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1"/>
        <w:tblW w:w="0" w:type="auto"/>
        <w:tblCellMar>
          <w:left w:w="0" w:type="dxa"/>
          <w:right w:w="0" w:type="dxa"/>
        </w:tblCellMar>
        <w:tblLook w:val="04A0" w:firstRow="1" w:lastRow="0" w:firstColumn="1" w:lastColumn="0" w:noHBand="0" w:noVBand="1"/>
      </w:tblPr>
      <w:tblGrid>
        <w:gridCol w:w="8068"/>
        <w:gridCol w:w="2012"/>
      </w:tblGrid>
      <w:tr w:rsidR="003316B8" w:rsidRPr="003316B8" w14:paraId="569213ED" w14:textId="77777777" w:rsidTr="003316B8">
        <w:trPr>
          <w:trHeight w:val="3168"/>
        </w:trPr>
        <w:tc>
          <w:tcPr>
            <w:tcW w:w="8068" w:type="dxa"/>
            <w:tcMar>
              <w:top w:w="7200" w:type="dxa"/>
            </w:tcMar>
            <w:vAlign w:val="bottom"/>
          </w:tcPr>
          <w:p w14:paraId="64339904" w14:textId="77777777" w:rsidR="003316B8" w:rsidRPr="003316B8" w:rsidRDefault="003316B8" w:rsidP="003316B8">
            <w:pPr>
              <w:pStyle w:val="Title"/>
              <w:rPr>
                <w:sz w:val="56"/>
                <w:szCs w:val="52"/>
              </w:rPr>
            </w:pPr>
            <w:r w:rsidRPr="003316B8">
              <w:rPr>
                <w:sz w:val="56"/>
                <w:szCs w:val="52"/>
              </w:rPr>
              <w:t>Student Affairs</w:t>
            </w:r>
          </w:p>
          <w:p w14:paraId="2A821D6C" w14:textId="77777777" w:rsidR="003316B8" w:rsidRPr="003316B8" w:rsidRDefault="003316B8" w:rsidP="003316B8">
            <w:pPr>
              <w:pStyle w:val="Subtitle"/>
              <w:rPr>
                <w:sz w:val="56"/>
                <w:szCs w:val="52"/>
              </w:rPr>
            </w:pPr>
            <w:r w:rsidRPr="003316B8">
              <w:rPr>
                <w:sz w:val="96"/>
                <w:szCs w:val="72"/>
              </w:rPr>
              <w:t xml:space="preserve">CRISIS COMMUNICATIONS </w:t>
            </w:r>
            <w:r>
              <w:rPr>
                <w:sz w:val="96"/>
                <w:szCs w:val="72"/>
              </w:rPr>
              <w:t xml:space="preserve">PLANNING </w:t>
            </w:r>
            <w:r w:rsidRPr="003316B8">
              <w:rPr>
                <w:sz w:val="96"/>
                <w:szCs w:val="72"/>
              </w:rPr>
              <w:t>BRIEF</w:t>
            </w:r>
          </w:p>
        </w:tc>
        <w:tc>
          <w:tcPr>
            <w:tcW w:w="2012" w:type="dxa"/>
          </w:tcPr>
          <w:p w14:paraId="5CAF9272" w14:textId="77777777" w:rsidR="003316B8" w:rsidRPr="003316B8" w:rsidRDefault="003316B8" w:rsidP="003316B8">
            <w:pPr>
              <w:pStyle w:val="Title"/>
              <w:rPr>
                <w:sz w:val="56"/>
                <w:szCs w:val="52"/>
              </w:rPr>
            </w:pPr>
          </w:p>
        </w:tc>
      </w:tr>
      <w:tr w:rsidR="003316B8" w14:paraId="4EEE7CDF" w14:textId="77777777" w:rsidTr="003316B8">
        <w:tc>
          <w:tcPr>
            <w:tcW w:w="8068" w:type="dxa"/>
            <w:tcMar>
              <w:top w:w="454" w:type="dxa"/>
            </w:tcMar>
          </w:tcPr>
          <w:p w14:paraId="3D13563F" w14:textId="1D25639C" w:rsidR="003316B8" w:rsidRPr="003316B8" w:rsidRDefault="003316B8" w:rsidP="003316B8">
            <w:pPr>
              <w:pStyle w:val="Introduction"/>
              <w:rPr>
                <w:bCs/>
              </w:rPr>
            </w:pPr>
            <w:r>
              <w:rPr>
                <w:bCs/>
              </w:rPr>
              <w:t xml:space="preserve">This </w:t>
            </w:r>
            <w:r w:rsidR="00BF3843">
              <w:rPr>
                <w:bCs/>
              </w:rPr>
              <w:t>document</w:t>
            </w:r>
            <w:r>
              <w:rPr>
                <w:bCs/>
              </w:rPr>
              <w:t xml:space="preserve"> outlines</w:t>
            </w:r>
            <w:r w:rsidRPr="003316B8">
              <w:rPr>
                <w:bCs/>
              </w:rPr>
              <w:t xml:space="preserve"> steps </w:t>
            </w:r>
            <w:r>
              <w:rPr>
                <w:bCs/>
              </w:rPr>
              <w:t>Student Affairs</w:t>
            </w:r>
            <w:r w:rsidRPr="003316B8">
              <w:rPr>
                <w:bCs/>
              </w:rPr>
              <w:t xml:space="preserve"> </w:t>
            </w:r>
            <w:r>
              <w:rPr>
                <w:bCs/>
              </w:rPr>
              <w:t>will take in the event of a crisis.</w:t>
            </w:r>
          </w:p>
          <w:p w14:paraId="29E07EFD" w14:textId="77777777" w:rsidR="003316B8" w:rsidRDefault="003316B8" w:rsidP="003316B8">
            <w:pPr>
              <w:pStyle w:val="Author"/>
            </w:pPr>
            <w:r>
              <w:t xml:space="preserve">Prepared By: </w:t>
            </w:r>
            <w:r w:rsidRPr="003316B8">
              <w:rPr>
                <w:highlight w:val="yellow"/>
              </w:rPr>
              <w:t>Name, Title, Unit/Department</w:t>
            </w:r>
          </w:p>
          <w:p w14:paraId="24746A0E" w14:textId="77777777" w:rsidR="003316B8" w:rsidRPr="003316B8" w:rsidRDefault="003316B8" w:rsidP="003316B8">
            <w:r w:rsidRPr="003316B8">
              <w:rPr>
                <w:highlight w:val="yellow"/>
              </w:rPr>
              <w:t>Date</w:t>
            </w:r>
          </w:p>
        </w:tc>
        <w:tc>
          <w:tcPr>
            <w:tcW w:w="2012" w:type="dxa"/>
          </w:tcPr>
          <w:p w14:paraId="21157321" w14:textId="77777777" w:rsidR="003316B8" w:rsidRDefault="003316B8" w:rsidP="003316B8"/>
        </w:tc>
      </w:tr>
    </w:tbl>
    <w:p w14:paraId="5B9EACCA" w14:textId="5EB141D0" w:rsidR="00220B9B" w:rsidRDefault="003316B8" w:rsidP="00220B9B">
      <w:r>
        <w:rPr>
          <w:noProof/>
        </w:rPr>
        <w:drawing>
          <wp:anchor distT="0" distB="0" distL="114300" distR="114300" simplePos="0" relativeHeight="251712512" behindDoc="1" locked="0" layoutInCell="1" allowOverlap="1" wp14:anchorId="122CA1FE" wp14:editId="5B9C0625">
            <wp:simplePos x="0" y="0"/>
            <wp:positionH relativeFrom="column">
              <wp:posOffset>-685800</wp:posOffset>
            </wp:positionH>
            <wp:positionV relativeFrom="paragraph">
              <wp:posOffset>-234950</wp:posOffset>
            </wp:positionV>
            <wp:extent cx="7772400" cy="4365625"/>
            <wp:effectExtent l="0" t="0" r="0" b="3175"/>
            <wp:wrapNone/>
            <wp:docPr id="4" name="Picture 2" descr="Aerial view of the University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erial view of the University of Arizona"/>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4365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710464" behindDoc="1" locked="0" layoutInCell="1" allowOverlap="1" wp14:anchorId="4D20E452" wp14:editId="5D40DF9F">
                <wp:simplePos x="0" y="0"/>
                <wp:positionH relativeFrom="column">
                  <wp:posOffset>-685800</wp:posOffset>
                </wp:positionH>
                <wp:positionV relativeFrom="paragraph">
                  <wp:posOffset>-608334</wp:posOffset>
                </wp:positionV>
                <wp:extent cx="7772400" cy="7748909"/>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77489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5DC04" w14:textId="77777777" w:rsidR="004E5762" w:rsidRPr="0006324A" w:rsidRDefault="004E5762" w:rsidP="00220B9B"/>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E452" id="Rectangle 1" o:spid="_x0000_s1026" alt="&quot;&quot;" style="position:absolute;margin-left:-54pt;margin-top:-47.9pt;width:612pt;height:61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eFleAIAAGwFAAAOAAAAZHJzL2Uyb0RvYy54bWysVNtqGzEQfS/0H4Tem10bp45N1sE4uBRC&#13;&#10;EpqUPMtaKSvQalRJ9q779R1pL06T0EKpH+SR5szt7MxcXrW1JgfhvAJT0MlZTokwHEplngv6/XH7&#13;&#10;6YISH5gpmQYjCnoUnl6tPn64bOxSTKECXQpH0Inxy8YWtArBLrPM80rUzJ+BFQaVElzNAl7dc1Y6&#13;&#10;1qD3WmfTPP+cNeBK64AL7/H1ulPSVfIvpeDhTkovAtEFxdxCOl06d/HMVpds+eyYrRTv02D/kEXN&#13;&#10;lMGgo6trFhjZO/XGVa24Aw8ynHGoM5BScZFqwGom+atqHipmRaoFyfF2pMn/P7f89vBg7x3S0Fi/&#13;&#10;9CjGKlrp6viP+ZE2kXUcyRJtIBwf5/P5dJYjpxx18/nsYpEvIp3Zydw6H74IqEkUCurwaySS2OHG&#13;&#10;hw46QGI0D1qVW6V1usQOEBvtyIHht2OcCxMmfYDfkNpEvIFo2TmNL9mpniSFoxYRp803IYkqsYJp&#13;&#10;Sia12ttAKYeKlaKLf57jb4g+pJaKTQ4jWmL80ffkT767LHt8NBWpU0fj/O/Go0WKDCaMxrUy4N5z&#13;&#10;oEf6ZIcfSOqoiSyFdtdiclHcQXm8d8RBNzLe8q3Cr3jDfLhnDmcEvzzOfbjDQ2poCgq9REkF7ud7&#13;&#10;7xGPrYtaShqcuYL6H3vmBCX6q8GmXkxmszik6TI7n0/x4l5qdi81Zl9vAFtjghvG8iRGfNCDKB3U&#13;&#10;T7ge1jEqqpjhGLugu0HchG4T4HrhYr1OIBxLy8KNebA8uo70xh59bJ+Ys30jB5yBWximky1f9XOH&#13;&#10;jZYG1vsAUqVmP7HaE48jnTqoXz9xZ7y8J9RpSa5+AQAA//8DAFBLAwQUAAYACAAAACEAioQew+UA&#13;&#10;AAATAQAADwAAAGRycy9kb3ducmV2LnhtbEyPTU/DMAyG70j8h8hI3LY0E5u2ruk0DRBCAomV7Z42&#13;&#10;pqlokqrJuvLvcU9wsV5/vfaT7UbbsgH70HgnQcwTYOgqrxtXSzh9Ps/WwEJUTqvWO5TwgwF2+e1N&#13;&#10;plLtr+6IQxFrRiYupEqCibFLOQ+VQavC3HfoqPfle6sipX3Nda+uZG5bvkiSFbeqcXTBqA4PBqvv&#13;&#10;4mIlvL6Ip/JtPH7E/VB44c3mcG7epby/Gx+3FPZbYBHH+LcBEwP9Dzk9VvqL04G1EmYiWRNRJLVZ&#13;&#10;Esk0IsSKSuWkFg9L4HnG/7PkvwAAAP//AwBQSwECLQAUAAYACAAAACEAtoM4kv4AAADhAQAAEwAA&#13;&#10;AAAAAAAAAAAAAAAAAAAAW0NvbnRlbnRfVHlwZXNdLnhtbFBLAQItABQABgAIAAAAIQA4/SH/1gAA&#13;&#10;AJQBAAALAAAAAAAAAAAAAAAAAC8BAABfcmVscy8ucmVsc1BLAQItABQABgAIAAAAIQDIEeFleAIA&#13;&#10;AGwFAAAOAAAAAAAAAAAAAAAAAC4CAABkcnMvZTJvRG9jLnhtbFBLAQItABQABgAIAAAAIQCKhB7D&#13;&#10;5QAAABMBAAAPAAAAAAAAAAAAAAAAANIEAABkcnMvZG93bnJldi54bWxQSwUGAAAAAAQABADzAAAA&#13;&#10;5AUAAAAA&#13;&#10;" fillcolor="#14756e [3204]" stroked="f" strokeweight="1pt">
                <v:textbox>
                  <w:txbxContent>
                    <w:p w14:paraId="5895DC04" w14:textId="77777777" w:rsidR="004E5762" w:rsidRPr="0006324A" w:rsidRDefault="004E5762" w:rsidP="00220B9B"/>
                  </w:txbxContent>
                </v:textbox>
              </v:rect>
            </w:pict>
          </mc:Fallback>
        </mc:AlternateContent>
      </w:r>
      <w:r>
        <w:rPr>
          <w:noProof/>
        </w:rPr>
        <mc:AlternateContent>
          <mc:Choice Requires="wps">
            <w:drawing>
              <wp:anchor distT="0" distB="0" distL="114300" distR="114300" simplePos="0" relativeHeight="251711488" behindDoc="1" locked="0" layoutInCell="1" allowOverlap="1" wp14:anchorId="43FEF75E" wp14:editId="050E5790">
                <wp:simplePos x="0" y="0"/>
                <wp:positionH relativeFrom="column">
                  <wp:posOffset>-685800</wp:posOffset>
                </wp:positionH>
                <wp:positionV relativeFrom="paragraph">
                  <wp:posOffset>4526707</wp:posOffset>
                </wp:positionV>
                <wp:extent cx="464185" cy="2614503"/>
                <wp:effectExtent l="0" t="0" r="5715" b="1905"/>
                <wp:wrapNone/>
                <wp:docPr id="3"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185" cy="2614503"/>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EE9B1" id="Rectangle 1" o:spid="_x0000_s1026" alt="&quot;&quot;" style="position:absolute;margin-left:-54pt;margin-top:356.45pt;width:36.55pt;height:205.8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5ZyiwIAAIAFAAAOAAAAZHJzL2Uyb0RvYy54bWysVMFu2zAMvQ/YPwi6L7azJGuDOkWQIsOA&#13;&#10;oi3WDj0rshQbkEVNUuJkXz9KcpyuLXYYhgAKJZKP5DPJq+tDq8heWNeALmkxyikRmkPV6G1Jfzyt&#13;&#10;P11Q4jzTFVOgRUmPwtHrxccPV52ZizHUoCphCYJoN+9MSWvvzTzLHK9Fy9wIjNColGBb5vFqt1ll&#13;&#10;WYforcrGeT7LOrCVscCFc/h6k5R0EfGlFNzfS+mEJ6qkmJuPp43nJpzZ4orNt5aZuuF9GuwfsmhZ&#13;&#10;ozHoAHXDPCM727yBahtuwYH0Iw5tBlI2XMQasJoif1XNY82MiLUgOc4MNLn/B8vv9o/mwSINnXFz&#13;&#10;h2Ko4iBtG/4xP3KIZB0HssTBE46Pk9mkuJhSwlE1nhWTaf45sJmdvY11/quAlgShpBY/RuSI7W+d&#13;&#10;T6YnkxDMgWqqdaNUvNjtZqUs2TP8cOtx+CVfZWqWXqd5cTnrQ7pkHsP/gaN0QNMQcFPI8JKdi42S&#13;&#10;PyoR7JT+LiRpKiwvhYt9KIZEGOdC+yJm4mpWiVMmeR5bCYsfPGIuETAgS4w/YPcAocffYqcse/vg&#13;&#10;KmIbD855iv4358EjRgbtB+e20WDfA1BYVR852Z9IStQEljZQHR8ssZCGyBm+bvDD3jLnH5jFqcH5&#13;&#10;wk3g7/GQCrqSQi9RUoP99d57sMdmRi0lHU5hSd3PHbOCEvVNY5tfFpNJGNt4mUy/jPFiX2o2LzV6&#13;&#10;164A+6XAnWN4FIO9VydRWmifcWEsQ1RUMc0xdkm5t6fLyqftgCuHi+UymuGoGuZv9aPhATywGhr3&#13;&#10;6fDMrOm72+Nc3MFpYtn8VZMn2+CpYbnzIJs4AWdee75xzGPj9Csp7JGX92h1XpyL3wAAAP//AwBQ&#13;&#10;SwMEFAAGAAgAAAAhAOX6h9jlAAAAEgEAAA8AAABkcnMvZG93bnJldi54bWxMj0FPwzAMhe9I/IfI&#13;&#10;SFxQl7RMZeuaTmgIzlth96zxmkKTVE22lf16zAkuli0/P7+vXE+2Z2ccQ+edhHQmgKFrvO5cK+Hj&#13;&#10;/TVZAAtROa1671DCNwZYV7c3pSq0v7gdnuvYMjJxoVASTIxDwXloDFoVZn5AR7ujH62KNI4t16O6&#13;&#10;kLnteSZEzq3qHH0wasCNwearPlkJb3vj81pvu+1DIzbXo/4Usb9KeX83vayoPK+ARZzi3wX8MlB+&#13;&#10;qCjYwZ+cDqyXkKRiQURRwlOaLYGRJHmcU3MgbZrNc+BVyf+jVD8AAAD//wMAUEsBAi0AFAAGAAgA&#13;&#10;AAAhALaDOJL+AAAA4QEAABMAAAAAAAAAAAAAAAAAAAAAAFtDb250ZW50X1R5cGVzXS54bWxQSwEC&#13;&#10;LQAUAAYACAAAACEAOP0h/9YAAACUAQAACwAAAAAAAAAAAAAAAAAvAQAAX3JlbHMvLnJlbHNQSwEC&#13;&#10;LQAUAAYACAAAACEADyOWcosCAACABQAADgAAAAAAAAAAAAAAAAAuAgAAZHJzL2Uyb0RvYy54bWxQ&#13;&#10;SwECLQAUAAYACAAAACEA5fqH2OUAAAASAQAADwAAAAAAAAAAAAAAAADlBAAAZHJzL2Rvd25yZXYu&#13;&#10;eG1sUEsFBgAAAAAEAAQA8wAAAPcFAAAAAA==&#13;&#10;" fillcolor="#f2f2f2" stroked="f" strokeweight="1pt">
                <v:fill opacity="32896f"/>
              </v:rect>
            </w:pict>
          </mc:Fallback>
        </mc:AlternateContent>
      </w:r>
    </w:p>
    <w:p w14:paraId="1828CCA5" w14:textId="0BDDBCD8" w:rsidR="00220B9B" w:rsidRDefault="0083447C" w:rsidP="00220B9B">
      <w:r w:rsidRPr="0083447C">
        <w:rPr>
          <w:highlight w:val="yellow"/>
        </w:rPr>
        <w:t xml:space="preserve">NOTE: Right-click on the image </w:t>
      </w:r>
      <w:r>
        <w:rPr>
          <w:highlight w:val="yellow"/>
        </w:rPr>
        <w:t xml:space="preserve">above </w:t>
      </w:r>
      <w:r w:rsidRPr="0083447C">
        <w:rPr>
          <w:highlight w:val="yellow"/>
        </w:rPr>
        <w:t>and select Change Picture to replace the photo.</w:t>
      </w:r>
    </w:p>
    <w:p w14:paraId="703F9973" w14:textId="77777777" w:rsidR="007766B6" w:rsidRDefault="007766B6" w:rsidP="00220B9B">
      <w:pPr>
        <w:sectPr w:rsidR="007766B6" w:rsidSect="003129F0">
          <w:type w:val="continuous"/>
          <w:pgSz w:w="12240" w:h="15840" w:code="1"/>
          <w:pgMar w:top="994" w:right="1080" w:bottom="720" w:left="1080" w:header="706" w:footer="706" w:gutter="0"/>
          <w:cols w:space="851"/>
          <w:docGrid w:linePitch="360"/>
        </w:sectPr>
      </w:pPr>
    </w:p>
    <w:tbl>
      <w:tblPr>
        <w:tblW w:w="0" w:type="auto"/>
        <w:tblCellMar>
          <w:top w:w="72" w:type="dxa"/>
          <w:left w:w="0" w:type="dxa"/>
          <w:bottom w:w="72" w:type="dxa"/>
          <w:right w:w="0" w:type="dxa"/>
        </w:tblCellMar>
        <w:tblLook w:val="04A0" w:firstRow="1" w:lastRow="0" w:firstColumn="1" w:lastColumn="0" w:noHBand="0" w:noVBand="1"/>
      </w:tblPr>
      <w:tblGrid>
        <w:gridCol w:w="10074"/>
        <w:gridCol w:w="6"/>
      </w:tblGrid>
      <w:tr w:rsidR="00DB5DAB" w14:paraId="7F7B2F4E" w14:textId="77777777" w:rsidTr="00E61E33">
        <w:trPr>
          <w:trHeight w:val="1994"/>
        </w:trPr>
        <w:tc>
          <w:tcPr>
            <w:tcW w:w="10074" w:type="dxa"/>
          </w:tcPr>
          <w:p w14:paraId="52EEC3DE" w14:textId="58FFFB05" w:rsidR="005B6BBD" w:rsidRPr="003F234D" w:rsidRDefault="00A82115" w:rsidP="005B6BBD">
            <w:pPr>
              <w:pStyle w:val="Heading1"/>
            </w:pPr>
            <w:r w:rsidRPr="00A82115">
              <w:lastRenderedPageBreak/>
              <w:t>IDENTIFY PEOPLE</w:t>
            </w:r>
          </w:p>
          <w:p w14:paraId="0F768AA1" w14:textId="6C5E6C6C" w:rsidR="00C1501A" w:rsidRPr="00DE55E7" w:rsidRDefault="00C1501A" w:rsidP="00DE55E7">
            <w:pPr>
              <w:pStyle w:val="Introduction"/>
            </w:pPr>
            <w:r w:rsidRPr="00DE55E7">
              <w:t>Identify the Crisis Communication Team</w:t>
            </w:r>
          </w:p>
          <w:p w14:paraId="49D19505" w14:textId="3111B5C1" w:rsidR="005B6BBD" w:rsidRPr="003F234D" w:rsidRDefault="002F5531" w:rsidP="005B6BBD">
            <w:pPr>
              <w:rPr>
                <w:noProof/>
              </w:rPr>
            </w:pPr>
            <w:r w:rsidRPr="002F5531">
              <w:rPr>
                <w:noProof/>
              </w:rPr>
              <w:t>Ideally, Student Affairs’ chief communications officer (CCO) will lead the team. Members may include your institution’s executive team (being the president, chancellor, provost, or governance officer), your head of public relations or a media liaison, someone from your campus’ legal team, a member of local and/or campus law enforcement, Student Affairs and college colleagues, members of fire and rescue, local hospital representatives, someone from the campus’ counseling and health care centers, a member from the community health and welfare agency, representative from your local area government, and don’t forget to invite colleagues from neighboring colleges and primary school districts, if appropriate.</w:t>
            </w:r>
          </w:p>
          <w:tbl>
            <w:tblPr>
              <w:tblW w:w="1003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77"/>
              <w:gridCol w:w="1788"/>
              <w:gridCol w:w="1519"/>
              <w:gridCol w:w="1343"/>
              <w:gridCol w:w="1323"/>
              <w:gridCol w:w="2181"/>
            </w:tblGrid>
            <w:tr w:rsidR="00F7487D" w:rsidRPr="005810A9" w14:paraId="3A65392C" w14:textId="77777777" w:rsidTr="00607CFC">
              <w:trPr>
                <w:trHeight w:val="391"/>
              </w:trPr>
              <w:tc>
                <w:tcPr>
                  <w:tcW w:w="6527" w:type="dxa"/>
                  <w:gridSpan w:val="4"/>
                  <w:tcBorders>
                    <w:top w:val="nil"/>
                    <w:left w:val="nil"/>
                    <w:right w:val="nil"/>
                  </w:tcBorders>
                </w:tcPr>
                <w:p w14:paraId="221D3B0F" w14:textId="77777777" w:rsidR="00F7487D" w:rsidRPr="001968EE" w:rsidRDefault="00F7487D" w:rsidP="00F7487D">
                  <w:pPr>
                    <w:ind w:left="-109"/>
                    <w:rPr>
                      <w:b/>
                      <w:bCs/>
                      <w:color w:val="000000" w:themeColor="text1"/>
                      <w:sz w:val="21"/>
                      <w:szCs w:val="18"/>
                    </w:rPr>
                  </w:pPr>
                  <w:r>
                    <w:rPr>
                      <w:b/>
                      <w:bCs/>
                      <w:color w:val="000000" w:themeColor="text1"/>
                      <w:sz w:val="21"/>
                      <w:szCs w:val="18"/>
                    </w:rPr>
                    <w:t>CRISIS COMMUNICATION TEAM</w:t>
                  </w:r>
                </w:p>
              </w:tc>
              <w:tc>
                <w:tcPr>
                  <w:tcW w:w="1323" w:type="dxa"/>
                  <w:tcBorders>
                    <w:top w:val="nil"/>
                    <w:left w:val="nil"/>
                    <w:right w:val="nil"/>
                  </w:tcBorders>
                </w:tcPr>
                <w:p w14:paraId="566F7914" w14:textId="77777777" w:rsidR="00F7487D" w:rsidRDefault="00F7487D" w:rsidP="00F7487D">
                  <w:pPr>
                    <w:ind w:left="-109"/>
                    <w:rPr>
                      <w:b/>
                      <w:bCs/>
                      <w:color w:val="000000" w:themeColor="text1"/>
                      <w:sz w:val="21"/>
                      <w:szCs w:val="18"/>
                    </w:rPr>
                  </w:pPr>
                </w:p>
              </w:tc>
              <w:tc>
                <w:tcPr>
                  <w:tcW w:w="2181" w:type="dxa"/>
                  <w:tcBorders>
                    <w:top w:val="nil"/>
                    <w:left w:val="nil"/>
                    <w:right w:val="nil"/>
                  </w:tcBorders>
                </w:tcPr>
                <w:p w14:paraId="0D84CAD0" w14:textId="77777777" w:rsidR="00F7487D" w:rsidRDefault="00F7487D" w:rsidP="00F7487D">
                  <w:pPr>
                    <w:ind w:left="-109"/>
                    <w:rPr>
                      <w:b/>
                      <w:bCs/>
                      <w:color w:val="000000" w:themeColor="text1"/>
                      <w:sz w:val="21"/>
                      <w:szCs w:val="18"/>
                    </w:rPr>
                  </w:pPr>
                </w:p>
              </w:tc>
            </w:tr>
            <w:tr w:rsidR="00F7487D" w:rsidRPr="005810A9" w14:paraId="3C2EFC81" w14:textId="77777777" w:rsidTr="00607CFC">
              <w:trPr>
                <w:trHeight w:val="391"/>
              </w:trPr>
              <w:tc>
                <w:tcPr>
                  <w:tcW w:w="1877" w:type="dxa"/>
                  <w:tcBorders>
                    <w:bottom w:val="single" w:sz="8" w:space="0" w:color="BFBFBF" w:themeColor="background1" w:themeShade="BF"/>
                  </w:tcBorders>
                  <w:shd w:val="clear" w:color="auto" w:fill="3A3A3A" w:themeFill="accent6"/>
                  <w:vAlign w:val="center"/>
                  <w:hideMark/>
                </w:tcPr>
                <w:p w14:paraId="584F1BE2"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NAME</w:t>
                  </w:r>
                </w:p>
              </w:tc>
              <w:tc>
                <w:tcPr>
                  <w:tcW w:w="1788" w:type="dxa"/>
                  <w:tcBorders>
                    <w:bottom w:val="single" w:sz="8" w:space="0" w:color="BFBFBF" w:themeColor="background1" w:themeShade="BF"/>
                  </w:tcBorders>
                  <w:shd w:val="clear" w:color="auto" w:fill="3A3A3A" w:themeFill="accent6"/>
                  <w:vAlign w:val="center"/>
                </w:tcPr>
                <w:p w14:paraId="6DED9134"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TITLE</w:t>
                  </w:r>
                  <w:r>
                    <w:rPr>
                      <w:b/>
                      <w:bCs/>
                      <w:iCs/>
                      <w:color w:val="FFFFFF" w:themeColor="background1"/>
                      <w:sz w:val="18"/>
                      <w:szCs w:val="18"/>
                    </w:rPr>
                    <w:t>/UNIT</w:t>
                  </w:r>
                </w:p>
              </w:tc>
              <w:tc>
                <w:tcPr>
                  <w:tcW w:w="1519" w:type="dxa"/>
                  <w:tcBorders>
                    <w:bottom w:val="single" w:sz="8" w:space="0" w:color="BFBFBF" w:themeColor="background1" w:themeShade="BF"/>
                  </w:tcBorders>
                  <w:shd w:val="clear" w:color="auto" w:fill="3A3A3A" w:themeFill="accent6"/>
                  <w:vAlign w:val="center"/>
                </w:tcPr>
                <w:p w14:paraId="4DE86B81"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ROLE</w:t>
                  </w:r>
                </w:p>
              </w:tc>
              <w:tc>
                <w:tcPr>
                  <w:tcW w:w="1342" w:type="dxa"/>
                  <w:tcBorders>
                    <w:bottom w:val="single" w:sz="8" w:space="0" w:color="BFBFBF" w:themeColor="background1" w:themeShade="BF"/>
                  </w:tcBorders>
                  <w:shd w:val="clear" w:color="auto" w:fill="3A3A3A" w:themeFill="accent6"/>
                  <w:vAlign w:val="center"/>
                </w:tcPr>
                <w:p w14:paraId="68711831"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WORK PHONE</w:t>
                  </w:r>
                </w:p>
              </w:tc>
              <w:tc>
                <w:tcPr>
                  <w:tcW w:w="1323" w:type="dxa"/>
                  <w:tcBorders>
                    <w:bottom w:val="single" w:sz="8" w:space="0" w:color="BFBFBF" w:themeColor="background1" w:themeShade="BF"/>
                  </w:tcBorders>
                  <w:shd w:val="clear" w:color="auto" w:fill="3A3A3A" w:themeFill="accent6"/>
                  <w:vAlign w:val="center"/>
                </w:tcPr>
                <w:p w14:paraId="55B9F1F5"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CELL PHONE</w:t>
                  </w:r>
                </w:p>
              </w:tc>
              <w:tc>
                <w:tcPr>
                  <w:tcW w:w="2181" w:type="dxa"/>
                  <w:tcBorders>
                    <w:bottom w:val="single" w:sz="8" w:space="0" w:color="BFBFBF" w:themeColor="background1" w:themeShade="BF"/>
                  </w:tcBorders>
                  <w:shd w:val="clear" w:color="auto" w:fill="3A3A3A" w:themeFill="accent6"/>
                  <w:vAlign w:val="center"/>
                </w:tcPr>
                <w:p w14:paraId="59841BE5" w14:textId="77777777" w:rsidR="00F7487D" w:rsidRPr="00064F81" w:rsidRDefault="00F7487D" w:rsidP="00F7487D">
                  <w:pPr>
                    <w:rPr>
                      <w:b/>
                      <w:bCs/>
                      <w:iCs/>
                      <w:color w:val="FFFFFF" w:themeColor="background1"/>
                      <w:sz w:val="18"/>
                      <w:szCs w:val="18"/>
                    </w:rPr>
                  </w:pPr>
                  <w:r w:rsidRPr="00064F81">
                    <w:rPr>
                      <w:b/>
                      <w:bCs/>
                      <w:iCs/>
                      <w:color w:val="FFFFFF" w:themeColor="background1"/>
                      <w:sz w:val="18"/>
                      <w:szCs w:val="18"/>
                    </w:rPr>
                    <w:t>EMAIL</w:t>
                  </w:r>
                </w:p>
              </w:tc>
            </w:tr>
            <w:tr w:rsidR="00F7487D" w:rsidRPr="005810A9" w14:paraId="41F87286" w14:textId="77777777" w:rsidTr="00B256DB">
              <w:trPr>
                <w:trHeight w:val="784"/>
              </w:trPr>
              <w:tc>
                <w:tcPr>
                  <w:tcW w:w="1877" w:type="dxa"/>
                  <w:shd w:val="clear" w:color="auto" w:fill="auto"/>
                </w:tcPr>
                <w:p w14:paraId="7199B24F" w14:textId="77777777" w:rsidR="00F7487D" w:rsidRPr="009E08D3" w:rsidRDefault="00F7487D" w:rsidP="00B256DB">
                  <w:pPr>
                    <w:rPr>
                      <w:color w:val="000000"/>
                      <w:sz w:val="18"/>
                      <w:szCs w:val="20"/>
                    </w:rPr>
                  </w:pPr>
                </w:p>
              </w:tc>
              <w:tc>
                <w:tcPr>
                  <w:tcW w:w="1788" w:type="dxa"/>
                </w:tcPr>
                <w:p w14:paraId="305A6B8C" w14:textId="77777777" w:rsidR="00F7487D" w:rsidRPr="009E08D3" w:rsidRDefault="00F7487D" w:rsidP="00B256DB">
                  <w:pPr>
                    <w:rPr>
                      <w:color w:val="000000"/>
                      <w:sz w:val="18"/>
                      <w:szCs w:val="20"/>
                    </w:rPr>
                  </w:pPr>
                </w:p>
              </w:tc>
              <w:tc>
                <w:tcPr>
                  <w:tcW w:w="1519" w:type="dxa"/>
                  <w:shd w:val="clear" w:color="auto" w:fill="auto"/>
                </w:tcPr>
                <w:p w14:paraId="17DCB473" w14:textId="77777777" w:rsidR="00F7487D" w:rsidRPr="00064F81" w:rsidRDefault="00F7487D" w:rsidP="00B256DB">
                  <w:pPr>
                    <w:rPr>
                      <w:sz w:val="18"/>
                      <w:szCs w:val="20"/>
                    </w:rPr>
                  </w:pPr>
                </w:p>
              </w:tc>
              <w:tc>
                <w:tcPr>
                  <w:tcW w:w="1342" w:type="dxa"/>
                  <w:shd w:val="clear" w:color="auto" w:fill="auto"/>
                </w:tcPr>
                <w:p w14:paraId="09036A69" w14:textId="77777777" w:rsidR="00F7487D" w:rsidRPr="009E08D3" w:rsidRDefault="00F7487D" w:rsidP="00B256DB">
                  <w:pPr>
                    <w:rPr>
                      <w:color w:val="000000"/>
                      <w:sz w:val="18"/>
                      <w:szCs w:val="20"/>
                    </w:rPr>
                  </w:pPr>
                </w:p>
              </w:tc>
              <w:tc>
                <w:tcPr>
                  <w:tcW w:w="1323" w:type="dxa"/>
                </w:tcPr>
                <w:p w14:paraId="6315EE52" w14:textId="77777777" w:rsidR="00F7487D" w:rsidRPr="009E08D3" w:rsidRDefault="00F7487D" w:rsidP="00B256DB">
                  <w:pPr>
                    <w:rPr>
                      <w:color w:val="000000"/>
                      <w:sz w:val="18"/>
                      <w:szCs w:val="20"/>
                    </w:rPr>
                  </w:pPr>
                </w:p>
              </w:tc>
              <w:tc>
                <w:tcPr>
                  <w:tcW w:w="2181" w:type="dxa"/>
                </w:tcPr>
                <w:p w14:paraId="5B64B81F" w14:textId="77777777" w:rsidR="00F7487D" w:rsidRPr="009E08D3" w:rsidRDefault="00F7487D" w:rsidP="00B256DB">
                  <w:pPr>
                    <w:rPr>
                      <w:color w:val="000000"/>
                      <w:sz w:val="18"/>
                      <w:szCs w:val="20"/>
                    </w:rPr>
                  </w:pPr>
                </w:p>
              </w:tc>
            </w:tr>
            <w:tr w:rsidR="00F7487D" w:rsidRPr="005810A9" w14:paraId="743A69C3" w14:textId="77777777" w:rsidTr="00B256DB">
              <w:trPr>
                <w:trHeight w:val="784"/>
              </w:trPr>
              <w:tc>
                <w:tcPr>
                  <w:tcW w:w="1877" w:type="dxa"/>
                  <w:shd w:val="clear" w:color="auto" w:fill="auto"/>
                </w:tcPr>
                <w:p w14:paraId="734E62C8" w14:textId="77777777" w:rsidR="00F7487D" w:rsidRPr="009E08D3" w:rsidRDefault="00F7487D" w:rsidP="00B256DB">
                  <w:pPr>
                    <w:rPr>
                      <w:color w:val="000000"/>
                      <w:sz w:val="18"/>
                      <w:szCs w:val="20"/>
                    </w:rPr>
                  </w:pPr>
                </w:p>
              </w:tc>
              <w:tc>
                <w:tcPr>
                  <w:tcW w:w="1788" w:type="dxa"/>
                </w:tcPr>
                <w:p w14:paraId="21308646" w14:textId="77777777" w:rsidR="00F7487D" w:rsidRPr="009E08D3" w:rsidRDefault="00F7487D" w:rsidP="00B256DB">
                  <w:pPr>
                    <w:rPr>
                      <w:color w:val="000000"/>
                      <w:sz w:val="18"/>
                      <w:szCs w:val="20"/>
                    </w:rPr>
                  </w:pPr>
                </w:p>
              </w:tc>
              <w:tc>
                <w:tcPr>
                  <w:tcW w:w="1519" w:type="dxa"/>
                  <w:shd w:val="clear" w:color="auto" w:fill="auto"/>
                </w:tcPr>
                <w:p w14:paraId="5D9BE965" w14:textId="77777777" w:rsidR="00F7487D" w:rsidRPr="009E08D3" w:rsidRDefault="00F7487D" w:rsidP="00B256DB">
                  <w:pPr>
                    <w:rPr>
                      <w:color w:val="000000"/>
                      <w:sz w:val="18"/>
                      <w:szCs w:val="20"/>
                    </w:rPr>
                  </w:pPr>
                </w:p>
              </w:tc>
              <w:tc>
                <w:tcPr>
                  <w:tcW w:w="1342" w:type="dxa"/>
                  <w:shd w:val="clear" w:color="auto" w:fill="auto"/>
                </w:tcPr>
                <w:p w14:paraId="4155A9D9" w14:textId="77777777" w:rsidR="00F7487D" w:rsidRPr="009E08D3" w:rsidRDefault="00F7487D" w:rsidP="00B256DB">
                  <w:pPr>
                    <w:rPr>
                      <w:color w:val="000000"/>
                      <w:sz w:val="18"/>
                      <w:szCs w:val="20"/>
                    </w:rPr>
                  </w:pPr>
                </w:p>
              </w:tc>
              <w:tc>
                <w:tcPr>
                  <w:tcW w:w="1323" w:type="dxa"/>
                </w:tcPr>
                <w:p w14:paraId="0E61C1BA" w14:textId="77777777" w:rsidR="00F7487D" w:rsidRPr="009E08D3" w:rsidRDefault="00F7487D" w:rsidP="00B256DB">
                  <w:pPr>
                    <w:rPr>
                      <w:color w:val="000000"/>
                      <w:sz w:val="18"/>
                      <w:szCs w:val="20"/>
                    </w:rPr>
                  </w:pPr>
                </w:p>
              </w:tc>
              <w:tc>
                <w:tcPr>
                  <w:tcW w:w="2181" w:type="dxa"/>
                </w:tcPr>
                <w:p w14:paraId="5751B285" w14:textId="77777777" w:rsidR="00F7487D" w:rsidRPr="009E08D3" w:rsidRDefault="00F7487D" w:rsidP="00B256DB">
                  <w:pPr>
                    <w:rPr>
                      <w:color w:val="000000"/>
                      <w:sz w:val="18"/>
                      <w:szCs w:val="20"/>
                    </w:rPr>
                  </w:pPr>
                </w:p>
              </w:tc>
            </w:tr>
            <w:tr w:rsidR="00F7487D" w:rsidRPr="005810A9" w14:paraId="1B0762E0" w14:textId="77777777" w:rsidTr="00B256DB">
              <w:trPr>
                <w:trHeight w:val="784"/>
              </w:trPr>
              <w:tc>
                <w:tcPr>
                  <w:tcW w:w="1877" w:type="dxa"/>
                  <w:shd w:val="clear" w:color="auto" w:fill="auto"/>
                </w:tcPr>
                <w:p w14:paraId="7FF848AF" w14:textId="77777777" w:rsidR="00F7487D" w:rsidRPr="009E08D3" w:rsidRDefault="00F7487D" w:rsidP="00B256DB">
                  <w:pPr>
                    <w:rPr>
                      <w:color w:val="000000"/>
                      <w:sz w:val="18"/>
                      <w:szCs w:val="20"/>
                    </w:rPr>
                  </w:pPr>
                </w:p>
              </w:tc>
              <w:tc>
                <w:tcPr>
                  <w:tcW w:w="1788" w:type="dxa"/>
                </w:tcPr>
                <w:p w14:paraId="73096286" w14:textId="77777777" w:rsidR="00F7487D" w:rsidRPr="009E08D3" w:rsidRDefault="00F7487D" w:rsidP="00B256DB">
                  <w:pPr>
                    <w:rPr>
                      <w:color w:val="000000"/>
                      <w:sz w:val="18"/>
                      <w:szCs w:val="20"/>
                    </w:rPr>
                  </w:pPr>
                </w:p>
              </w:tc>
              <w:tc>
                <w:tcPr>
                  <w:tcW w:w="1519" w:type="dxa"/>
                  <w:shd w:val="clear" w:color="auto" w:fill="auto"/>
                </w:tcPr>
                <w:p w14:paraId="4A159FBF" w14:textId="77777777" w:rsidR="00F7487D" w:rsidRPr="009E08D3" w:rsidRDefault="00F7487D" w:rsidP="00B256DB">
                  <w:pPr>
                    <w:rPr>
                      <w:color w:val="000000"/>
                      <w:sz w:val="18"/>
                      <w:szCs w:val="20"/>
                    </w:rPr>
                  </w:pPr>
                </w:p>
              </w:tc>
              <w:tc>
                <w:tcPr>
                  <w:tcW w:w="1342" w:type="dxa"/>
                  <w:shd w:val="clear" w:color="auto" w:fill="auto"/>
                </w:tcPr>
                <w:p w14:paraId="3A9E3FF9" w14:textId="77777777" w:rsidR="00F7487D" w:rsidRPr="009E08D3" w:rsidRDefault="00F7487D" w:rsidP="00B256DB">
                  <w:pPr>
                    <w:rPr>
                      <w:color w:val="000000"/>
                      <w:sz w:val="18"/>
                      <w:szCs w:val="20"/>
                    </w:rPr>
                  </w:pPr>
                </w:p>
              </w:tc>
              <w:tc>
                <w:tcPr>
                  <w:tcW w:w="1323" w:type="dxa"/>
                </w:tcPr>
                <w:p w14:paraId="64090846" w14:textId="77777777" w:rsidR="00F7487D" w:rsidRPr="009E08D3" w:rsidRDefault="00F7487D" w:rsidP="00B256DB">
                  <w:pPr>
                    <w:rPr>
                      <w:color w:val="000000"/>
                      <w:sz w:val="18"/>
                      <w:szCs w:val="20"/>
                    </w:rPr>
                  </w:pPr>
                </w:p>
              </w:tc>
              <w:tc>
                <w:tcPr>
                  <w:tcW w:w="2181" w:type="dxa"/>
                </w:tcPr>
                <w:p w14:paraId="498F56F2" w14:textId="77777777" w:rsidR="00F7487D" w:rsidRPr="009E08D3" w:rsidRDefault="00F7487D" w:rsidP="00B256DB">
                  <w:pPr>
                    <w:rPr>
                      <w:color w:val="000000"/>
                      <w:sz w:val="18"/>
                      <w:szCs w:val="20"/>
                    </w:rPr>
                  </w:pPr>
                </w:p>
              </w:tc>
            </w:tr>
            <w:tr w:rsidR="00F7487D" w:rsidRPr="005810A9" w14:paraId="7E9EE73A" w14:textId="77777777" w:rsidTr="00B256DB">
              <w:trPr>
                <w:trHeight w:val="784"/>
              </w:trPr>
              <w:tc>
                <w:tcPr>
                  <w:tcW w:w="1877" w:type="dxa"/>
                  <w:shd w:val="clear" w:color="auto" w:fill="auto"/>
                </w:tcPr>
                <w:p w14:paraId="0568E081" w14:textId="77777777" w:rsidR="00F7487D" w:rsidRPr="009E08D3" w:rsidRDefault="00F7487D" w:rsidP="00B256DB">
                  <w:pPr>
                    <w:rPr>
                      <w:color w:val="000000"/>
                      <w:sz w:val="18"/>
                      <w:szCs w:val="20"/>
                    </w:rPr>
                  </w:pPr>
                </w:p>
              </w:tc>
              <w:tc>
                <w:tcPr>
                  <w:tcW w:w="1788" w:type="dxa"/>
                </w:tcPr>
                <w:p w14:paraId="23796006" w14:textId="77777777" w:rsidR="00F7487D" w:rsidRPr="009E08D3" w:rsidRDefault="00F7487D" w:rsidP="00B256DB">
                  <w:pPr>
                    <w:rPr>
                      <w:color w:val="000000"/>
                      <w:sz w:val="18"/>
                      <w:szCs w:val="20"/>
                    </w:rPr>
                  </w:pPr>
                </w:p>
              </w:tc>
              <w:tc>
                <w:tcPr>
                  <w:tcW w:w="1519" w:type="dxa"/>
                  <w:shd w:val="clear" w:color="auto" w:fill="auto"/>
                </w:tcPr>
                <w:p w14:paraId="026591A3" w14:textId="77777777" w:rsidR="00F7487D" w:rsidRPr="009E08D3" w:rsidRDefault="00F7487D" w:rsidP="00B256DB">
                  <w:pPr>
                    <w:rPr>
                      <w:color w:val="000000"/>
                      <w:sz w:val="18"/>
                      <w:szCs w:val="20"/>
                    </w:rPr>
                  </w:pPr>
                </w:p>
              </w:tc>
              <w:tc>
                <w:tcPr>
                  <w:tcW w:w="1342" w:type="dxa"/>
                  <w:shd w:val="clear" w:color="auto" w:fill="auto"/>
                </w:tcPr>
                <w:p w14:paraId="0D90CA52" w14:textId="77777777" w:rsidR="00F7487D" w:rsidRPr="009E08D3" w:rsidRDefault="00F7487D" w:rsidP="00B256DB">
                  <w:pPr>
                    <w:rPr>
                      <w:color w:val="000000"/>
                      <w:sz w:val="18"/>
                      <w:szCs w:val="20"/>
                    </w:rPr>
                  </w:pPr>
                </w:p>
              </w:tc>
              <w:tc>
                <w:tcPr>
                  <w:tcW w:w="1323" w:type="dxa"/>
                </w:tcPr>
                <w:p w14:paraId="06AE76CC" w14:textId="77777777" w:rsidR="00F7487D" w:rsidRPr="009E08D3" w:rsidRDefault="00F7487D" w:rsidP="00B256DB">
                  <w:pPr>
                    <w:rPr>
                      <w:color w:val="000000"/>
                      <w:sz w:val="18"/>
                      <w:szCs w:val="20"/>
                    </w:rPr>
                  </w:pPr>
                </w:p>
              </w:tc>
              <w:tc>
                <w:tcPr>
                  <w:tcW w:w="2181" w:type="dxa"/>
                </w:tcPr>
                <w:p w14:paraId="6E1033C4" w14:textId="77777777" w:rsidR="00F7487D" w:rsidRPr="009E08D3" w:rsidRDefault="00F7487D" w:rsidP="00B256DB">
                  <w:pPr>
                    <w:rPr>
                      <w:color w:val="000000"/>
                      <w:sz w:val="18"/>
                      <w:szCs w:val="20"/>
                    </w:rPr>
                  </w:pPr>
                </w:p>
              </w:tc>
            </w:tr>
            <w:tr w:rsidR="00F7487D" w:rsidRPr="005810A9" w14:paraId="2425DD00" w14:textId="77777777" w:rsidTr="00B256DB">
              <w:trPr>
                <w:trHeight w:val="784"/>
              </w:trPr>
              <w:tc>
                <w:tcPr>
                  <w:tcW w:w="1877" w:type="dxa"/>
                  <w:shd w:val="clear" w:color="auto" w:fill="auto"/>
                </w:tcPr>
                <w:p w14:paraId="31199408" w14:textId="77777777" w:rsidR="00F7487D" w:rsidRPr="009E08D3" w:rsidRDefault="00F7487D" w:rsidP="00B256DB">
                  <w:pPr>
                    <w:rPr>
                      <w:color w:val="000000"/>
                      <w:sz w:val="18"/>
                      <w:szCs w:val="20"/>
                    </w:rPr>
                  </w:pPr>
                </w:p>
              </w:tc>
              <w:tc>
                <w:tcPr>
                  <w:tcW w:w="1788" w:type="dxa"/>
                </w:tcPr>
                <w:p w14:paraId="3D50C967" w14:textId="77777777" w:rsidR="00F7487D" w:rsidRPr="009E08D3" w:rsidRDefault="00F7487D" w:rsidP="00B256DB">
                  <w:pPr>
                    <w:rPr>
                      <w:color w:val="000000"/>
                      <w:sz w:val="18"/>
                      <w:szCs w:val="20"/>
                    </w:rPr>
                  </w:pPr>
                </w:p>
              </w:tc>
              <w:tc>
                <w:tcPr>
                  <w:tcW w:w="1519" w:type="dxa"/>
                  <w:shd w:val="clear" w:color="auto" w:fill="auto"/>
                </w:tcPr>
                <w:p w14:paraId="5F4B4DBB" w14:textId="77777777" w:rsidR="00F7487D" w:rsidRPr="009E08D3" w:rsidRDefault="00F7487D" w:rsidP="00B256DB">
                  <w:pPr>
                    <w:rPr>
                      <w:color w:val="000000"/>
                      <w:sz w:val="18"/>
                      <w:szCs w:val="20"/>
                    </w:rPr>
                  </w:pPr>
                </w:p>
              </w:tc>
              <w:tc>
                <w:tcPr>
                  <w:tcW w:w="1342" w:type="dxa"/>
                  <w:shd w:val="clear" w:color="auto" w:fill="auto"/>
                </w:tcPr>
                <w:p w14:paraId="66F1EC8D" w14:textId="77777777" w:rsidR="00F7487D" w:rsidRPr="009E08D3" w:rsidRDefault="00F7487D" w:rsidP="00B256DB">
                  <w:pPr>
                    <w:rPr>
                      <w:color w:val="000000"/>
                      <w:sz w:val="18"/>
                      <w:szCs w:val="20"/>
                    </w:rPr>
                  </w:pPr>
                </w:p>
              </w:tc>
              <w:tc>
                <w:tcPr>
                  <w:tcW w:w="1323" w:type="dxa"/>
                </w:tcPr>
                <w:p w14:paraId="6A0CD375" w14:textId="77777777" w:rsidR="00F7487D" w:rsidRPr="009E08D3" w:rsidRDefault="00F7487D" w:rsidP="00B256DB">
                  <w:pPr>
                    <w:rPr>
                      <w:color w:val="000000"/>
                      <w:sz w:val="18"/>
                      <w:szCs w:val="20"/>
                    </w:rPr>
                  </w:pPr>
                </w:p>
              </w:tc>
              <w:tc>
                <w:tcPr>
                  <w:tcW w:w="2181" w:type="dxa"/>
                </w:tcPr>
                <w:p w14:paraId="09192179" w14:textId="77777777" w:rsidR="00F7487D" w:rsidRPr="009E08D3" w:rsidRDefault="00F7487D" w:rsidP="00B256DB">
                  <w:pPr>
                    <w:rPr>
                      <w:color w:val="000000"/>
                      <w:sz w:val="18"/>
                      <w:szCs w:val="20"/>
                    </w:rPr>
                  </w:pPr>
                </w:p>
              </w:tc>
            </w:tr>
            <w:tr w:rsidR="00F7487D" w:rsidRPr="005810A9" w14:paraId="531FCF8A" w14:textId="77777777" w:rsidTr="00B256DB">
              <w:trPr>
                <w:trHeight w:val="784"/>
              </w:trPr>
              <w:tc>
                <w:tcPr>
                  <w:tcW w:w="1877" w:type="dxa"/>
                  <w:shd w:val="clear" w:color="auto" w:fill="auto"/>
                </w:tcPr>
                <w:p w14:paraId="5B9C0BC2" w14:textId="77777777" w:rsidR="00F7487D" w:rsidRPr="009E08D3" w:rsidRDefault="00F7487D" w:rsidP="00B256DB">
                  <w:pPr>
                    <w:rPr>
                      <w:color w:val="000000"/>
                      <w:sz w:val="18"/>
                      <w:szCs w:val="20"/>
                    </w:rPr>
                  </w:pPr>
                </w:p>
              </w:tc>
              <w:tc>
                <w:tcPr>
                  <w:tcW w:w="1788" w:type="dxa"/>
                </w:tcPr>
                <w:p w14:paraId="0C7C0B9D" w14:textId="77777777" w:rsidR="00F7487D" w:rsidRPr="009E08D3" w:rsidRDefault="00F7487D" w:rsidP="00B256DB">
                  <w:pPr>
                    <w:rPr>
                      <w:color w:val="000000"/>
                      <w:sz w:val="18"/>
                      <w:szCs w:val="20"/>
                    </w:rPr>
                  </w:pPr>
                </w:p>
              </w:tc>
              <w:tc>
                <w:tcPr>
                  <w:tcW w:w="1519" w:type="dxa"/>
                  <w:shd w:val="clear" w:color="auto" w:fill="auto"/>
                </w:tcPr>
                <w:p w14:paraId="0DD63C5D" w14:textId="77777777" w:rsidR="00F7487D" w:rsidRPr="009E08D3" w:rsidRDefault="00F7487D" w:rsidP="00B256DB">
                  <w:pPr>
                    <w:rPr>
                      <w:color w:val="000000"/>
                      <w:sz w:val="18"/>
                      <w:szCs w:val="20"/>
                    </w:rPr>
                  </w:pPr>
                </w:p>
              </w:tc>
              <w:tc>
                <w:tcPr>
                  <w:tcW w:w="1342" w:type="dxa"/>
                  <w:shd w:val="clear" w:color="auto" w:fill="auto"/>
                </w:tcPr>
                <w:p w14:paraId="6ED66358" w14:textId="77777777" w:rsidR="00F7487D" w:rsidRPr="009E08D3" w:rsidRDefault="00F7487D" w:rsidP="00B256DB">
                  <w:pPr>
                    <w:rPr>
                      <w:color w:val="000000"/>
                      <w:sz w:val="18"/>
                      <w:szCs w:val="20"/>
                    </w:rPr>
                  </w:pPr>
                </w:p>
              </w:tc>
              <w:tc>
                <w:tcPr>
                  <w:tcW w:w="1323" w:type="dxa"/>
                </w:tcPr>
                <w:p w14:paraId="31AE2393" w14:textId="77777777" w:rsidR="00F7487D" w:rsidRPr="009E08D3" w:rsidRDefault="00F7487D" w:rsidP="00B256DB">
                  <w:pPr>
                    <w:rPr>
                      <w:color w:val="000000"/>
                      <w:sz w:val="18"/>
                      <w:szCs w:val="20"/>
                    </w:rPr>
                  </w:pPr>
                </w:p>
              </w:tc>
              <w:tc>
                <w:tcPr>
                  <w:tcW w:w="2181" w:type="dxa"/>
                </w:tcPr>
                <w:p w14:paraId="00979AF1" w14:textId="77777777" w:rsidR="00F7487D" w:rsidRPr="009E08D3" w:rsidRDefault="00F7487D" w:rsidP="00B256DB">
                  <w:pPr>
                    <w:rPr>
                      <w:color w:val="000000"/>
                      <w:sz w:val="18"/>
                      <w:szCs w:val="20"/>
                    </w:rPr>
                  </w:pPr>
                </w:p>
              </w:tc>
            </w:tr>
            <w:tr w:rsidR="00F7487D" w:rsidRPr="005810A9" w14:paraId="594B5CF9" w14:textId="77777777" w:rsidTr="00B256DB">
              <w:trPr>
                <w:trHeight w:val="784"/>
              </w:trPr>
              <w:tc>
                <w:tcPr>
                  <w:tcW w:w="1877" w:type="dxa"/>
                  <w:shd w:val="clear" w:color="auto" w:fill="auto"/>
                </w:tcPr>
                <w:p w14:paraId="0669BF9F" w14:textId="77777777" w:rsidR="00F7487D" w:rsidRPr="009E08D3" w:rsidRDefault="00F7487D" w:rsidP="00B256DB">
                  <w:pPr>
                    <w:rPr>
                      <w:color w:val="000000"/>
                      <w:sz w:val="18"/>
                      <w:szCs w:val="20"/>
                    </w:rPr>
                  </w:pPr>
                </w:p>
              </w:tc>
              <w:tc>
                <w:tcPr>
                  <w:tcW w:w="1788" w:type="dxa"/>
                </w:tcPr>
                <w:p w14:paraId="21E8F794" w14:textId="77777777" w:rsidR="00F7487D" w:rsidRPr="009E08D3" w:rsidRDefault="00F7487D" w:rsidP="00B256DB">
                  <w:pPr>
                    <w:rPr>
                      <w:color w:val="000000"/>
                      <w:sz w:val="18"/>
                      <w:szCs w:val="20"/>
                    </w:rPr>
                  </w:pPr>
                </w:p>
              </w:tc>
              <w:tc>
                <w:tcPr>
                  <w:tcW w:w="1519" w:type="dxa"/>
                  <w:shd w:val="clear" w:color="auto" w:fill="auto"/>
                </w:tcPr>
                <w:p w14:paraId="016EA0D1" w14:textId="77777777" w:rsidR="00F7487D" w:rsidRPr="009E08D3" w:rsidRDefault="00F7487D" w:rsidP="00B256DB">
                  <w:pPr>
                    <w:rPr>
                      <w:color w:val="000000"/>
                      <w:sz w:val="18"/>
                      <w:szCs w:val="20"/>
                    </w:rPr>
                  </w:pPr>
                </w:p>
              </w:tc>
              <w:tc>
                <w:tcPr>
                  <w:tcW w:w="1342" w:type="dxa"/>
                  <w:shd w:val="clear" w:color="auto" w:fill="auto"/>
                </w:tcPr>
                <w:p w14:paraId="0C1C204F" w14:textId="77777777" w:rsidR="00F7487D" w:rsidRPr="009E08D3" w:rsidRDefault="00F7487D" w:rsidP="00B256DB">
                  <w:pPr>
                    <w:rPr>
                      <w:color w:val="000000"/>
                      <w:sz w:val="18"/>
                      <w:szCs w:val="20"/>
                    </w:rPr>
                  </w:pPr>
                </w:p>
              </w:tc>
              <w:tc>
                <w:tcPr>
                  <w:tcW w:w="1323" w:type="dxa"/>
                </w:tcPr>
                <w:p w14:paraId="2E103AE3" w14:textId="77777777" w:rsidR="00F7487D" w:rsidRPr="009E08D3" w:rsidRDefault="00F7487D" w:rsidP="00B256DB">
                  <w:pPr>
                    <w:rPr>
                      <w:color w:val="000000"/>
                      <w:sz w:val="18"/>
                      <w:szCs w:val="20"/>
                    </w:rPr>
                  </w:pPr>
                </w:p>
              </w:tc>
              <w:tc>
                <w:tcPr>
                  <w:tcW w:w="2181" w:type="dxa"/>
                </w:tcPr>
                <w:p w14:paraId="3FAFE0AF" w14:textId="77777777" w:rsidR="00F7487D" w:rsidRPr="009E08D3" w:rsidRDefault="00F7487D" w:rsidP="00B256DB">
                  <w:pPr>
                    <w:rPr>
                      <w:color w:val="000000"/>
                      <w:sz w:val="18"/>
                      <w:szCs w:val="20"/>
                    </w:rPr>
                  </w:pPr>
                </w:p>
              </w:tc>
            </w:tr>
            <w:tr w:rsidR="007812B7" w:rsidRPr="005810A9" w14:paraId="7142CDDE" w14:textId="77777777" w:rsidTr="00B256DB">
              <w:trPr>
                <w:trHeight w:val="784"/>
              </w:trPr>
              <w:tc>
                <w:tcPr>
                  <w:tcW w:w="1877" w:type="dxa"/>
                  <w:shd w:val="clear" w:color="auto" w:fill="auto"/>
                </w:tcPr>
                <w:p w14:paraId="7A43399E" w14:textId="77777777" w:rsidR="007812B7" w:rsidRPr="009E08D3" w:rsidRDefault="007812B7" w:rsidP="00B256DB">
                  <w:pPr>
                    <w:rPr>
                      <w:color w:val="000000"/>
                      <w:sz w:val="18"/>
                      <w:szCs w:val="20"/>
                    </w:rPr>
                  </w:pPr>
                </w:p>
              </w:tc>
              <w:tc>
                <w:tcPr>
                  <w:tcW w:w="1788" w:type="dxa"/>
                </w:tcPr>
                <w:p w14:paraId="00066377" w14:textId="77777777" w:rsidR="007812B7" w:rsidRPr="009E08D3" w:rsidRDefault="007812B7" w:rsidP="00B256DB">
                  <w:pPr>
                    <w:rPr>
                      <w:color w:val="000000"/>
                      <w:sz w:val="18"/>
                      <w:szCs w:val="20"/>
                    </w:rPr>
                  </w:pPr>
                </w:p>
              </w:tc>
              <w:tc>
                <w:tcPr>
                  <w:tcW w:w="1519" w:type="dxa"/>
                  <w:shd w:val="clear" w:color="auto" w:fill="auto"/>
                </w:tcPr>
                <w:p w14:paraId="10228E18" w14:textId="77777777" w:rsidR="007812B7" w:rsidRPr="009E08D3" w:rsidRDefault="007812B7" w:rsidP="00B256DB">
                  <w:pPr>
                    <w:rPr>
                      <w:color w:val="000000"/>
                      <w:sz w:val="18"/>
                      <w:szCs w:val="20"/>
                    </w:rPr>
                  </w:pPr>
                </w:p>
              </w:tc>
              <w:tc>
                <w:tcPr>
                  <w:tcW w:w="1342" w:type="dxa"/>
                  <w:shd w:val="clear" w:color="auto" w:fill="auto"/>
                </w:tcPr>
                <w:p w14:paraId="18B1FB99" w14:textId="77777777" w:rsidR="007812B7" w:rsidRPr="009E08D3" w:rsidRDefault="007812B7" w:rsidP="00B256DB">
                  <w:pPr>
                    <w:rPr>
                      <w:color w:val="000000"/>
                      <w:sz w:val="18"/>
                      <w:szCs w:val="20"/>
                    </w:rPr>
                  </w:pPr>
                </w:p>
              </w:tc>
              <w:tc>
                <w:tcPr>
                  <w:tcW w:w="1323" w:type="dxa"/>
                </w:tcPr>
                <w:p w14:paraId="7F0DEBA6" w14:textId="77777777" w:rsidR="007812B7" w:rsidRPr="009E08D3" w:rsidRDefault="007812B7" w:rsidP="00B256DB">
                  <w:pPr>
                    <w:rPr>
                      <w:color w:val="000000"/>
                      <w:sz w:val="18"/>
                      <w:szCs w:val="20"/>
                    </w:rPr>
                  </w:pPr>
                </w:p>
              </w:tc>
              <w:tc>
                <w:tcPr>
                  <w:tcW w:w="2181" w:type="dxa"/>
                </w:tcPr>
                <w:p w14:paraId="5416297F" w14:textId="77777777" w:rsidR="007812B7" w:rsidRPr="009E08D3" w:rsidRDefault="007812B7" w:rsidP="00B256DB">
                  <w:pPr>
                    <w:rPr>
                      <w:color w:val="000000"/>
                      <w:sz w:val="18"/>
                      <w:szCs w:val="20"/>
                    </w:rPr>
                  </w:pPr>
                </w:p>
              </w:tc>
            </w:tr>
            <w:tr w:rsidR="007812B7" w:rsidRPr="005810A9" w14:paraId="0B82B8D0" w14:textId="77777777" w:rsidTr="00B256DB">
              <w:trPr>
                <w:trHeight w:val="784"/>
              </w:trPr>
              <w:tc>
                <w:tcPr>
                  <w:tcW w:w="1877" w:type="dxa"/>
                  <w:shd w:val="clear" w:color="auto" w:fill="auto"/>
                </w:tcPr>
                <w:p w14:paraId="4073CAEA" w14:textId="77777777" w:rsidR="007812B7" w:rsidRPr="009E08D3" w:rsidRDefault="007812B7" w:rsidP="00B256DB">
                  <w:pPr>
                    <w:rPr>
                      <w:color w:val="000000"/>
                      <w:sz w:val="18"/>
                      <w:szCs w:val="20"/>
                    </w:rPr>
                  </w:pPr>
                </w:p>
              </w:tc>
              <w:tc>
                <w:tcPr>
                  <w:tcW w:w="1788" w:type="dxa"/>
                </w:tcPr>
                <w:p w14:paraId="353C4CEC" w14:textId="77777777" w:rsidR="007812B7" w:rsidRPr="009E08D3" w:rsidRDefault="007812B7" w:rsidP="00B256DB">
                  <w:pPr>
                    <w:rPr>
                      <w:color w:val="000000"/>
                      <w:sz w:val="18"/>
                      <w:szCs w:val="20"/>
                    </w:rPr>
                  </w:pPr>
                </w:p>
              </w:tc>
              <w:tc>
                <w:tcPr>
                  <w:tcW w:w="1519" w:type="dxa"/>
                  <w:shd w:val="clear" w:color="auto" w:fill="auto"/>
                </w:tcPr>
                <w:p w14:paraId="655FD25F" w14:textId="77777777" w:rsidR="007812B7" w:rsidRPr="009E08D3" w:rsidRDefault="007812B7" w:rsidP="00B256DB">
                  <w:pPr>
                    <w:rPr>
                      <w:color w:val="000000"/>
                      <w:sz w:val="18"/>
                      <w:szCs w:val="20"/>
                    </w:rPr>
                  </w:pPr>
                </w:p>
              </w:tc>
              <w:tc>
                <w:tcPr>
                  <w:tcW w:w="1342" w:type="dxa"/>
                  <w:shd w:val="clear" w:color="auto" w:fill="auto"/>
                </w:tcPr>
                <w:p w14:paraId="28168225" w14:textId="77777777" w:rsidR="007812B7" w:rsidRPr="009E08D3" w:rsidRDefault="007812B7" w:rsidP="00B256DB">
                  <w:pPr>
                    <w:rPr>
                      <w:color w:val="000000"/>
                      <w:sz w:val="18"/>
                      <w:szCs w:val="20"/>
                    </w:rPr>
                  </w:pPr>
                </w:p>
              </w:tc>
              <w:tc>
                <w:tcPr>
                  <w:tcW w:w="1323" w:type="dxa"/>
                </w:tcPr>
                <w:p w14:paraId="028B940C" w14:textId="77777777" w:rsidR="007812B7" w:rsidRPr="009E08D3" w:rsidRDefault="007812B7" w:rsidP="00B256DB">
                  <w:pPr>
                    <w:rPr>
                      <w:color w:val="000000"/>
                      <w:sz w:val="18"/>
                      <w:szCs w:val="20"/>
                    </w:rPr>
                  </w:pPr>
                </w:p>
              </w:tc>
              <w:tc>
                <w:tcPr>
                  <w:tcW w:w="2181" w:type="dxa"/>
                </w:tcPr>
                <w:p w14:paraId="3FBB323A" w14:textId="77777777" w:rsidR="007812B7" w:rsidRPr="009E08D3" w:rsidRDefault="007812B7" w:rsidP="00B256DB">
                  <w:pPr>
                    <w:rPr>
                      <w:color w:val="000000"/>
                      <w:sz w:val="18"/>
                      <w:szCs w:val="20"/>
                    </w:rPr>
                  </w:pPr>
                </w:p>
              </w:tc>
            </w:tr>
            <w:tr w:rsidR="007812B7" w:rsidRPr="005810A9" w14:paraId="480F7A65" w14:textId="77777777" w:rsidTr="00B256DB">
              <w:trPr>
                <w:trHeight w:val="784"/>
              </w:trPr>
              <w:tc>
                <w:tcPr>
                  <w:tcW w:w="1877" w:type="dxa"/>
                  <w:shd w:val="clear" w:color="auto" w:fill="auto"/>
                </w:tcPr>
                <w:p w14:paraId="400E7AF0" w14:textId="77777777" w:rsidR="007812B7" w:rsidRPr="009E08D3" w:rsidRDefault="007812B7" w:rsidP="00B256DB">
                  <w:pPr>
                    <w:rPr>
                      <w:color w:val="000000"/>
                      <w:sz w:val="18"/>
                      <w:szCs w:val="20"/>
                    </w:rPr>
                  </w:pPr>
                </w:p>
              </w:tc>
              <w:tc>
                <w:tcPr>
                  <w:tcW w:w="1788" w:type="dxa"/>
                </w:tcPr>
                <w:p w14:paraId="068F2FEB" w14:textId="77777777" w:rsidR="007812B7" w:rsidRPr="009E08D3" w:rsidRDefault="007812B7" w:rsidP="00B256DB">
                  <w:pPr>
                    <w:rPr>
                      <w:color w:val="000000"/>
                      <w:sz w:val="18"/>
                      <w:szCs w:val="20"/>
                    </w:rPr>
                  </w:pPr>
                </w:p>
              </w:tc>
              <w:tc>
                <w:tcPr>
                  <w:tcW w:w="1519" w:type="dxa"/>
                  <w:shd w:val="clear" w:color="auto" w:fill="auto"/>
                </w:tcPr>
                <w:p w14:paraId="3E2DFEF9" w14:textId="77777777" w:rsidR="007812B7" w:rsidRPr="009E08D3" w:rsidRDefault="007812B7" w:rsidP="00B256DB">
                  <w:pPr>
                    <w:rPr>
                      <w:color w:val="000000"/>
                      <w:sz w:val="18"/>
                      <w:szCs w:val="20"/>
                    </w:rPr>
                  </w:pPr>
                </w:p>
              </w:tc>
              <w:tc>
                <w:tcPr>
                  <w:tcW w:w="1342" w:type="dxa"/>
                  <w:shd w:val="clear" w:color="auto" w:fill="auto"/>
                </w:tcPr>
                <w:p w14:paraId="059B5D91" w14:textId="77777777" w:rsidR="007812B7" w:rsidRPr="009E08D3" w:rsidRDefault="007812B7" w:rsidP="00B256DB">
                  <w:pPr>
                    <w:rPr>
                      <w:color w:val="000000"/>
                      <w:sz w:val="18"/>
                      <w:szCs w:val="20"/>
                    </w:rPr>
                  </w:pPr>
                </w:p>
              </w:tc>
              <w:tc>
                <w:tcPr>
                  <w:tcW w:w="1323" w:type="dxa"/>
                </w:tcPr>
                <w:p w14:paraId="3461459D" w14:textId="77777777" w:rsidR="007812B7" w:rsidRPr="009E08D3" w:rsidRDefault="007812B7" w:rsidP="00B256DB">
                  <w:pPr>
                    <w:rPr>
                      <w:color w:val="000000"/>
                      <w:sz w:val="18"/>
                      <w:szCs w:val="20"/>
                    </w:rPr>
                  </w:pPr>
                </w:p>
              </w:tc>
              <w:tc>
                <w:tcPr>
                  <w:tcW w:w="2181" w:type="dxa"/>
                </w:tcPr>
                <w:p w14:paraId="12B86BE2" w14:textId="77777777" w:rsidR="007812B7" w:rsidRPr="009E08D3" w:rsidRDefault="007812B7" w:rsidP="00B256DB">
                  <w:pPr>
                    <w:rPr>
                      <w:color w:val="000000"/>
                      <w:sz w:val="18"/>
                      <w:szCs w:val="20"/>
                    </w:rPr>
                  </w:pPr>
                </w:p>
              </w:tc>
            </w:tr>
            <w:tr w:rsidR="007812B7" w:rsidRPr="005810A9" w14:paraId="11975FD8" w14:textId="77777777" w:rsidTr="00B256DB">
              <w:trPr>
                <w:trHeight w:val="784"/>
              </w:trPr>
              <w:tc>
                <w:tcPr>
                  <w:tcW w:w="1877" w:type="dxa"/>
                  <w:shd w:val="clear" w:color="auto" w:fill="auto"/>
                </w:tcPr>
                <w:p w14:paraId="6DF79278" w14:textId="77777777" w:rsidR="007812B7" w:rsidRPr="009E08D3" w:rsidRDefault="007812B7" w:rsidP="00B256DB">
                  <w:pPr>
                    <w:rPr>
                      <w:color w:val="000000"/>
                      <w:sz w:val="18"/>
                      <w:szCs w:val="20"/>
                    </w:rPr>
                  </w:pPr>
                </w:p>
              </w:tc>
              <w:tc>
                <w:tcPr>
                  <w:tcW w:w="1788" w:type="dxa"/>
                </w:tcPr>
                <w:p w14:paraId="4DBB0904" w14:textId="77777777" w:rsidR="007812B7" w:rsidRPr="009E08D3" w:rsidRDefault="007812B7" w:rsidP="00B256DB">
                  <w:pPr>
                    <w:rPr>
                      <w:color w:val="000000"/>
                      <w:sz w:val="18"/>
                      <w:szCs w:val="20"/>
                    </w:rPr>
                  </w:pPr>
                </w:p>
              </w:tc>
              <w:tc>
                <w:tcPr>
                  <w:tcW w:w="1519" w:type="dxa"/>
                  <w:shd w:val="clear" w:color="auto" w:fill="auto"/>
                </w:tcPr>
                <w:p w14:paraId="1B55CF39" w14:textId="77777777" w:rsidR="007812B7" w:rsidRPr="009E08D3" w:rsidRDefault="007812B7" w:rsidP="00B256DB">
                  <w:pPr>
                    <w:rPr>
                      <w:color w:val="000000"/>
                      <w:sz w:val="18"/>
                      <w:szCs w:val="20"/>
                    </w:rPr>
                  </w:pPr>
                </w:p>
              </w:tc>
              <w:tc>
                <w:tcPr>
                  <w:tcW w:w="1342" w:type="dxa"/>
                  <w:shd w:val="clear" w:color="auto" w:fill="auto"/>
                </w:tcPr>
                <w:p w14:paraId="45FB7F58" w14:textId="77777777" w:rsidR="007812B7" w:rsidRPr="009E08D3" w:rsidRDefault="007812B7" w:rsidP="00B256DB">
                  <w:pPr>
                    <w:rPr>
                      <w:color w:val="000000"/>
                      <w:sz w:val="18"/>
                      <w:szCs w:val="20"/>
                    </w:rPr>
                  </w:pPr>
                </w:p>
              </w:tc>
              <w:tc>
                <w:tcPr>
                  <w:tcW w:w="1323" w:type="dxa"/>
                </w:tcPr>
                <w:p w14:paraId="5C51314D" w14:textId="77777777" w:rsidR="007812B7" w:rsidRPr="009E08D3" w:rsidRDefault="007812B7" w:rsidP="00B256DB">
                  <w:pPr>
                    <w:rPr>
                      <w:color w:val="000000"/>
                      <w:sz w:val="18"/>
                      <w:szCs w:val="20"/>
                    </w:rPr>
                  </w:pPr>
                </w:p>
              </w:tc>
              <w:tc>
                <w:tcPr>
                  <w:tcW w:w="2181" w:type="dxa"/>
                </w:tcPr>
                <w:p w14:paraId="31DD4B1D" w14:textId="77777777" w:rsidR="007812B7" w:rsidRPr="009E08D3" w:rsidRDefault="007812B7" w:rsidP="00B256DB">
                  <w:pPr>
                    <w:rPr>
                      <w:color w:val="000000"/>
                      <w:sz w:val="18"/>
                      <w:szCs w:val="20"/>
                    </w:rPr>
                  </w:pPr>
                </w:p>
              </w:tc>
            </w:tr>
          </w:tbl>
          <w:p w14:paraId="46E36AC9" w14:textId="176BEAD9" w:rsidR="005B6BBD" w:rsidRPr="005B6BBD" w:rsidRDefault="005B6BBD" w:rsidP="00F7487D">
            <w:pPr>
              <w:rPr>
                <w:color w:val="808080"/>
              </w:rPr>
            </w:pPr>
          </w:p>
        </w:tc>
        <w:tc>
          <w:tcPr>
            <w:tcW w:w="6" w:type="dxa"/>
          </w:tcPr>
          <w:p w14:paraId="1D8481FB" w14:textId="77777777" w:rsidR="005B6BBD" w:rsidRDefault="005B6BBD" w:rsidP="00300132"/>
        </w:tc>
      </w:tr>
      <w:tr w:rsidR="007812B7" w14:paraId="2338F439" w14:textId="77777777" w:rsidTr="00E61E33">
        <w:trPr>
          <w:trHeight w:val="1994"/>
        </w:trPr>
        <w:tc>
          <w:tcPr>
            <w:tcW w:w="10074" w:type="dxa"/>
          </w:tcPr>
          <w:p w14:paraId="0AD98BF9" w14:textId="77777777" w:rsidR="00872B12" w:rsidRDefault="00872B12" w:rsidP="00872B12">
            <w:pPr>
              <w:pStyle w:val="Introduction"/>
            </w:pPr>
            <w:r>
              <w:lastRenderedPageBreak/>
              <w:t>Identify and Know Your Stakeholders</w:t>
            </w:r>
          </w:p>
          <w:p w14:paraId="1A65C53D" w14:textId="77777777" w:rsidR="007812B7" w:rsidRDefault="00872B12" w:rsidP="00872B12">
            <w:r>
              <w:t>Create a complete listing of internal and external stakeholders to ensure you know who you must work with and to inform throughout the crisis. Remember to review the list frequently and update it as needed.</w:t>
            </w:r>
          </w:p>
          <w:tbl>
            <w:tblPr>
              <w:tblW w:w="1006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4"/>
              <w:gridCol w:w="1165"/>
              <w:gridCol w:w="1165"/>
              <w:gridCol w:w="1255"/>
              <w:gridCol w:w="896"/>
              <w:gridCol w:w="986"/>
              <w:gridCol w:w="1152"/>
              <w:gridCol w:w="1922"/>
            </w:tblGrid>
            <w:tr w:rsidR="006D0AC8" w:rsidRPr="005810A9" w14:paraId="74ECB7CE" w14:textId="77777777" w:rsidTr="00607CFC">
              <w:trPr>
                <w:trHeight w:val="373"/>
              </w:trPr>
              <w:tc>
                <w:tcPr>
                  <w:tcW w:w="10065" w:type="dxa"/>
                  <w:gridSpan w:val="8"/>
                  <w:tcBorders>
                    <w:top w:val="nil"/>
                    <w:left w:val="nil"/>
                    <w:right w:val="nil"/>
                  </w:tcBorders>
                </w:tcPr>
                <w:p w14:paraId="5B29FD71" w14:textId="77777777" w:rsidR="006D0AC8" w:rsidRPr="006A02AA" w:rsidRDefault="006D0AC8" w:rsidP="006D0AC8">
                  <w:pPr>
                    <w:ind w:left="-109"/>
                    <w:rPr>
                      <w:b/>
                      <w:bCs/>
                      <w:color w:val="000000" w:themeColor="text1"/>
                      <w:sz w:val="21"/>
                      <w:szCs w:val="18"/>
                    </w:rPr>
                  </w:pPr>
                  <w:r w:rsidRPr="006A02AA">
                    <w:rPr>
                      <w:b/>
                      <w:bCs/>
                      <w:color w:val="000000" w:themeColor="text1"/>
                      <w:sz w:val="21"/>
                      <w:szCs w:val="18"/>
                    </w:rPr>
                    <w:t>STAKEHOLDER</w:t>
                  </w:r>
                  <w:r>
                    <w:rPr>
                      <w:b/>
                      <w:bCs/>
                      <w:color w:val="000000" w:themeColor="text1"/>
                      <w:sz w:val="21"/>
                      <w:szCs w:val="18"/>
                    </w:rPr>
                    <w:t>S</w:t>
                  </w:r>
                </w:p>
              </w:tc>
            </w:tr>
            <w:tr w:rsidR="00607CFC" w:rsidRPr="005810A9" w14:paraId="7F00577B" w14:textId="77777777" w:rsidTr="00607CFC">
              <w:trPr>
                <w:trHeight w:val="498"/>
              </w:trPr>
              <w:tc>
                <w:tcPr>
                  <w:tcW w:w="1524" w:type="dxa"/>
                  <w:tcBorders>
                    <w:bottom w:val="single" w:sz="8" w:space="0" w:color="BFBFBF" w:themeColor="background1" w:themeShade="BF"/>
                  </w:tcBorders>
                  <w:shd w:val="clear" w:color="auto" w:fill="3A3A3A" w:themeFill="accent6"/>
                  <w:vAlign w:val="center"/>
                </w:tcPr>
                <w:p w14:paraId="38545F49"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NAME</w:t>
                  </w:r>
                </w:p>
              </w:tc>
              <w:tc>
                <w:tcPr>
                  <w:tcW w:w="1165" w:type="dxa"/>
                  <w:tcBorders>
                    <w:bottom w:val="single" w:sz="8" w:space="0" w:color="BFBFBF" w:themeColor="background1" w:themeShade="BF"/>
                  </w:tcBorders>
                  <w:shd w:val="clear" w:color="auto" w:fill="3A3A3A" w:themeFill="accent6"/>
                  <w:vAlign w:val="center"/>
                </w:tcPr>
                <w:p w14:paraId="17D83A54"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TITLE</w:t>
                  </w:r>
                  <w:r>
                    <w:rPr>
                      <w:b/>
                      <w:bCs/>
                      <w:iCs/>
                      <w:color w:val="FFFFFF" w:themeColor="background1"/>
                      <w:sz w:val="18"/>
                      <w:szCs w:val="18"/>
                    </w:rPr>
                    <w:t>/UNIT</w:t>
                  </w:r>
                </w:p>
              </w:tc>
              <w:tc>
                <w:tcPr>
                  <w:tcW w:w="1165" w:type="dxa"/>
                  <w:tcBorders>
                    <w:bottom w:val="single" w:sz="8" w:space="0" w:color="BFBFBF" w:themeColor="background1" w:themeShade="BF"/>
                  </w:tcBorders>
                  <w:shd w:val="clear" w:color="auto" w:fill="3A3A3A" w:themeFill="accent6"/>
                  <w:vAlign w:val="center"/>
                </w:tcPr>
                <w:p w14:paraId="5D4274F1"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KEY INTERESTS</w:t>
                  </w:r>
                </w:p>
              </w:tc>
              <w:tc>
                <w:tcPr>
                  <w:tcW w:w="1255" w:type="dxa"/>
                  <w:tcBorders>
                    <w:bottom w:val="single" w:sz="8" w:space="0" w:color="BFBFBF" w:themeColor="background1" w:themeShade="BF"/>
                  </w:tcBorders>
                  <w:shd w:val="clear" w:color="auto" w:fill="3A3A3A" w:themeFill="accent6"/>
                  <w:vAlign w:val="center"/>
                </w:tcPr>
                <w:p w14:paraId="598D25E1" w14:textId="484D8086" w:rsidR="006D0AC8" w:rsidRPr="00D74728" w:rsidRDefault="006D0AC8" w:rsidP="006D0AC8">
                  <w:pPr>
                    <w:rPr>
                      <w:b/>
                      <w:bCs/>
                      <w:iCs/>
                      <w:color w:val="FFFFFF" w:themeColor="background1"/>
                      <w:sz w:val="18"/>
                      <w:szCs w:val="18"/>
                    </w:rPr>
                  </w:pPr>
                  <w:r w:rsidRPr="00D74728">
                    <w:rPr>
                      <w:b/>
                      <w:bCs/>
                      <w:iCs/>
                      <w:color w:val="FFFFFF" w:themeColor="background1"/>
                      <w:sz w:val="18"/>
                      <w:szCs w:val="18"/>
                    </w:rPr>
                    <w:t>INTERNAL</w:t>
                  </w:r>
                  <w:r w:rsidR="00607CFC">
                    <w:rPr>
                      <w:b/>
                      <w:bCs/>
                      <w:iCs/>
                      <w:color w:val="FFFFFF" w:themeColor="background1"/>
                      <w:sz w:val="18"/>
                      <w:szCs w:val="18"/>
                    </w:rPr>
                    <w:t xml:space="preserve"> OR </w:t>
                  </w:r>
                  <w:r w:rsidRPr="00D74728">
                    <w:rPr>
                      <w:b/>
                      <w:bCs/>
                      <w:iCs/>
                      <w:color w:val="FFFFFF" w:themeColor="background1"/>
                      <w:sz w:val="18"/>
                      <w:szCs w:val="18"/>
                    </w:rPr>
                    <w:t>EXTERNAL</w:t>
                  </w:r>
                </w:p>
              </w:tc>
              <w:tc>
                <w:tcPr>
                  <w:tcW w:w="896" w:type="dxa"/>
                  <w:tcBorders>
                    <w:bottom w:val="single" w:sz="8" w:space="0" w:color="BFBFBF" w:themeColor="background1" w:themeShade="BF"/>
                  </w:tcBorders>
                  <w:shd w:val="clear" w:color="auto" w:fill="3A3A3A" w:themeFill="accent6"/>
                  <w:vAlign w:val="center"/>
                </w:tcPr>
                <w:p w14:paraId="16F30AE6"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WORK PHONE</w:t>
                  </w:r>
                </w:p>
              </w:tc>
              <w:tc>
                <w:tcPr>
                  <w:tcW w:w="986" w:type="dxa"/>
                  <w:tcBorders>
                    <w:bottom w:val="single" w:sz="8" w:space="0" w:color="BFBFBF" w:themeColor="background1" w:themeShade="BF"/>
                  </w:tcBorders>
                  <w:shd w:val="clear" w:color="auto" w:fill="3A3A3A" w:themeFill="accent6"/>
                  <w:vAlign w:val="center"/>
                </w:tcPr>
                <w:p w14:paraId="04F5CB16"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CELL PHONE</w:t>
                  </w:r>
                </w:p>
              </w:tc>
              <w:tc>
                <w:tcPr>
                  <w:tcW w:w="1152" w:type="dxa"/>
                  <w:tcBorders>
                    <w:bottom w:val="single" w:sz="8" w:space="0" w:color="BFBFBF" w:themeColor="background1" w:themeShade="BF"/>
                  </w:tcBorders>
                  <w:shd w:val="clear" w:color="auto" w:fill="3A3A3A" w:themeFill="accent6"/>
                  <w:vAlign w:val="center"/>
                </w:tcPr>
                <w:p w14:paraId="647CC0F0"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EMAIL</w:t>
                  </w:r>
                </w:p>
              </w:tc>
              <w:tc>
                <w:tcPr>
                  <w:tcW w:w="1918" w:type="dxa"/>
                  <w:tcBorders>
                    <w:bottom w:val="single" w:sz="8" w:space="0" w:color="BFBFBF" w:themeColor="background1" w:themeShade="BF"/>
                  </w:tcBorders>
                  <w:shd w:val="clear" w:color="auto" w:fill="3A3A3A" w:themeFill="accent6"/>
                  <w:vAlign w:val="center"/>
                </w:tcPr>
                <w:p w14:paraId="2102AF00" w14:textId="77777777" w:rsidR="006D0AC8" w:rsidRPr="00D74728" w:rsidRDefault="006D0AC8" w:rsidP="006D0AC8">
                  <w:pPr>
                    <w:rPr>
                      <w:b/>
                      <w:bCs/>
                      <w:iCs/>
                      <w:color w:val="FFFFFF" w:themeColor="background1"/>
                      <w:sz w:val="18"/>
                      <w:szCs w:val="18"/>
                    </w:rPr>
                  </w:pPr>
                  <w:r w:rsidRPr="00D74728">
                    <w:rPr>
                      <w:b/>
                      <w:bCs/>
                      <w:iCs/>
                      <w:color w:val="FFFFFF" w:themeColor="background1"/>
                      <w:sz w:val="18"/>
                      <w:szCs w:val="18"/>
                    </w:rPr>
                    <w:t>COMMENTS</w:t>
                  </w:r>
                </w:p>
              </w:tc>
            </w:tr>
            <w:tr w:rsidR="00607CFC" w:rsidRPr="005810A9" w14:paraId="74EDE28A" w14:textId="77777777" w:rsidTr="00B256DB">
              <w:trPr>
                <w:trHeight w:val="935"/>
              </w:trPr>
              <w:tc>
                <w:tcPr>
                  <w:tcW w:w="1524" w:type="dxa"/>
                  <w:shd w:val="clear" w:color="auto" w:fill="auto"/>
                </w:tcPr>
                <w:p w14:paraId="4B290AA3" w14:textId="77777777" w:rsidR="006D0AC8" w:rsidRPr="009E08D3" w:rsidRDefault="006D0AC8" w:rsidP="00B256DB">
                  <w:pPr>
                    <w:rPr>
                      <w:color w:val="000000"/>
                      <w:sz w:val="18"/>
                      <w:szCs w:val="20"/>
                    </w:rPr>
                  </w:pPr>
                </w:p>
              </w:tc>
              <w:tc>
                <w:tcPr>
                  <w:tcW w:w="1165" w:type="dxa"/>
                  <w:shd w:val="clear" w:color="auto" w:fill="auto"/>
                </w:tcPr>
                <w:p w14:paraId="0089D9EC" w14:textId="77777777" w:rsidR="006D0AC8" w:rsidRPr="009E08D3" w:rsidRDefault="006D0AC8" w:rsidP="00B256DB">
                  <w:pPr>
                    <w:rPr>
                      <w:color w:val="000000"/>
                      <w:sz w:val="18"/>
                      <w:szCs w:val="20"/>
                    </w:rPr>
                  </w:pPr>
                </w:p>
              </w:tc>
              <w:tc>
                <w:tcPr>
                  <w:tcW w:w="1165" w:type="dxa"/>
                  <w:shd w:val="clear" w:color="auto" w:fill="auto"/>
                </w:tcPr>
                <w:p w14:paraId="4379E9E2" w14:textId="77777777" w:rsidR="006D0AC8" w:rsidRPr="009E08D3" w:rsidRDefault="006D0AC8" w:rsidP="00B256DB">
                  <w:pPr>
                    <w:rPr>
                      <w:color w:val="000000"/>
                      <w:sz w:val="18"/>
                      <w:szCs w:val="20"/>
                    </w:rPr>
                  </w:pPr>
                </w:p>
              </w:tc>
              <w:tc>
                <w:tcPr>
                  <w:tcW w:w="1255" w:type="dxa"/>
                  <w:shd w:val="clear" w:color="auto" w:fill="auto"/>
                </w:tcPr>
                <w:p w14:paraId="370E50F4" w14:textId="77777777" w:rsidR="006D0AC8" w:rsidRPr="009E08D3" w:rsidRDefault="006D0AC8" w:rsidP="00B256DB">
                  <w:pPr>
                    <w:rPr>
                      <w:color w:val="000000"/>
                      <w:sz w:val="18"/>
                      <w:szCs w:val="20"/>
                    </w:rPr>
                  </w:pPr>
                </w:p>
              </w:tc>
              <w:tc>
                <w:tcPr>
                  <w:tcW w:w="896" w:type="dxa"/>
                  <w:shd w:val="clear" w:color="auto" w:fill="auto"/>
                </w:tcPr>
                <w:p w14:paraId="3B447B61" w14:textId="77777777" w:rsidR="006D0AC8" w:rsidRPr="009E08D3" w:rsidRDefault="006D0AC8" w:rsidP="00B256DB">
                  <w:pPr>
                    <w:rPr>
                      <w:color w:val="000000"/>
                      <w:sz w:val="18"/>
                      <w:szCs w:val="20"/>
                    </w:rPr>
                  </w:pPr>
                </w:p>
              </w:tc>
              <w:tc>
                <w:tcPr>
                  <w:tcW w:w="986" w:type="dxa"/>
                </w:tcPr>
                <w:p w14:paraId="4D3E10CE" w14:textId="77777777" w:rsidR="006D0AC8" w:rsidRPr="009E08D3" w:rsidRDefault="006D0AC8" w:rsidP="00B256DB">
                  <w:pPr>
                    <w:rPr>
                      <w:color w:val="000000"/>
                      <w:sz w:val="18"/>
                      <w:szCs w:val="20"/>
                    </w:rPr>
                  </w:pPr>
                </w:p>
              </w:tc>
              <w:tc>
                <w:tcPr>
                  <w:tcW w:w="1152" w:type="dxa"/>
                </w:tcPr>
                <w:p w14:paraId="61177D22" w14:textId="77777777" w:rsidR="006D0AC8" w:rsidRPr="009E08D3" w:rsidRDefault="006D0AC8" w:rsidP="00B256DB">
                  <w:pPr>
                    <w:rPr>
                      <w:color w:val="000000"/>
                      <w:sz w:val="18"/>
                      <w:szCs w:val="20"/>
                    </w:rPr>
                  </w:pPr>
                </w:p>
              </w:tc>
              <w:tc>
                <w:tcPr>
                  <w:tcW w:w="1918" w:type="dxa"/>
                  <w:shd w:val="clear" w:color="auto" w:fill="auto"/>
                </w:tcPr>
                <w:p w14:paraId="5D287A6F" w14:textId="77777777" w:rsidR="006D0AC8" w:rsidRPr="009E08D3" w:rsidRDefault="006D0AC8" w:rsidP="00B256DB">
                  <w:pPr>
                    <w:rPr>
                      <w:color w:val="000000"/>
                      <w:sz w:val="18"/>
                      <w:szCs w:val="20"/>
                    </w:rPr>
                  </w:pPr>
                </w:p>
              </w:tc>
            </w:tr>
            <w:tr w:rsidR="00607CFC" w:rsidRPr="005810A9" w14:paraId="55C29A63" w14:textId="77777777" w:rsidTr="00B256DB">
              <w:trPr>
                <w:trHeight w:val="935"/>
              </w:trPr>
              <w:tc>
                <w:tcPr>
                  <w:tcW w:w="1524" w:type="dxa"/>
                  <w:shd w:val="clear" w:color="auto" w:fill="EAEEF3"/>
                </w:tcPr>
                <w:p w14:paraId="6518CFC0" w14:textId="77777777" w:rsidR="006D0AC8" w:rsidRPr="009E08D3" w:rsidRDefault="006D0AC8" w:rsidP="00B256DB">
                  <w:pPr>
                    <w:rPr>
                      <w:color w:val="000000"/>
                      <w:sz w:val="18"/>
                      <w:szCs w:val="20"/>
                    </w:rPr>
                  </w:pPr>
                </w:p>
              </w:tc>
              <w:tc>
                <w:tcPr>
                  <w:tcW w:w="1165" w:type="dxa"/>
                  <w:shd w:val="clear" w:color="auto" w:fill="EAEEF3"/>
                </w:tcPr>
                <w:p w14:paraId="03E6F01D" w14:textId="77777777" w:rsidR="006D0AC8" w:rsidRPr="009E08D3" w:rsidRDefault="006D0AC8" w:rsidP="00B256DB">
                  <w:pPr>
                    <w:rPr>
                      <w:color w:val="000000"/>
                      <w:sz w:val="18"/>
                      <w:szCs w:val="20"/>
                    </w:rPr>
                  </w:pPr>
                </w:p>
              </w:tc>
              <w:tc>
                <w:tcPr>
                  <w:tcW w:w="1165" w:type="dxa"/>
                  <w:shd w:val="clear" w:color="auto" w:fill="EAEEF3"/>
                </w:tcPr>
                <w:p w14:paraId="4D964993" w14:textId="77777777" w:rsidR="006D0AC8" w:rsidRPr="009E08D3" w:rsidRDefault="006D0AC8" w:rsidP="00B256DB">
                  <w:pPr>
                    <w:rPr>
                      <w:color w:val="000000"/>
                      <w:sz w:val="18"/>
                      <w:szCs w:val="20"/>
                    </w:rPr>
                  </w:pPr>
                </w:p>
              </w:tc>
              <w:tc>
                <w:tcPr>
                  <w:tcW w:w="1255" w:type="dxa"/>
                  <w:shd w:val="clear" w:color="auto" w:fill="EAEEF3"/>
                </w:tcPr>
                <w:p w14:paraId="1991595B" w14:textId="77777777" w:rsidR="006D0AC8" w:rsidRPr="009E08D3" w:rsidRDefault="006D0AC8" w:rsidP="00B256DB">
                  <w:pPr>
                    <w:rPr>
                      <w:color w:val="000000"/>
                      <w:sz w:val="18"/>
                      <w:szCs w:val="20"/>
                    </w:rPr>
                  </w:pPr>
                </w:p>
              </w:tc>
              <w:tc>
                <w:tcPr>
                  <w:tcW w:w="896" w:type="dxa"/>
                  <w:shd w:val="clear" w:color="auto" w:fill="EAEEF3"/>
                </w:tcPr>
                <w:p w14:paraId="781DC070" w14:textId="77777777" w:rsidR="006D0AC8" w:rsidRPr="009E08D3" w:rsidRDefault="006D0AC8" w:rsidP="00B256DB">
                  <w:pPr>
                    <w:rPr>
                      <w:color w:val="000000"/>
                      <w:sz w:val="18"/>
                      <w:szCs w:val="20"/>
                    </w:rPr>
                  </w:pPr>
                </w:p>
              </w:tc>
              <w:tc>
                <w:tcPr>
                  <w:tcW w:w="986" w:type="dxa"/>
                  <w:shd w:val="clear" w:color="auto" w:fill="EAEEF3"/>
                </w:tcPr>
                <w:p w14:paraId="286C745C" w14:textId="77777777" w:rsidR="006D0AC8" w:rsidRPr="009E08D3" w:rsidRDefault="006D0AC8" w:rsidP="00B256DB">
                  <w:pPr>
                    <w:rPr>
                      <w:color w:val="000000"/>
                      <w:sz w:val="18"/>
                      <w:szCs w:val="20"/>
                    </w:rPr>
                  </w:pPr>
                </w:p>
              </w:tc>
              <w:tc>
                <w:tcPr>
                  <w:tcW w:w="1152" w:type="dxa"/>
                  <w:shd w:val="clear" w:color="auto" w:fill="EAEEF3"/>
                </w:tcPr>
                <w:p w14:paraId="63B8C802" w14:textId="77777777" w:rsidR="006D0AC8" w:rsidRPr="009E08D3" w:rsidRDefault="006D0AC8" w:rsidP="00B256DB">
                  <w:pPr>
                    <w:rPr>
                      <w:color w:val="000000"/>
                      <w:sz w:val="18"/>
                      <w:szCs w:val="20"/>
                    </w:rPr>
                  </w:pPr>
                </w:p>
              </w:tc>
              <w:tc>
                <w:tcPr>
                  <w:tcW w:w="1918" w:type="dxa"/>
                  <w:shd w:val="clear" w:color="auto" w:fill="EAEEF3"/>
                </w:tcPr>
                <w:p w14:paraId="42DDE5B8" w14:textId="77777777" w:rsidR="006D0AC8" w:rsidRPr="009E08D3" w:rsidRDefault="006D0AC8" w:rsidP="00B256DB">
                  <w:pPr>
                    <w:rPr>
                      <w:color w:val="000000"/>
                      <w:sz w:val="18"/>
                      <w:szCs w:val="20"/>
                    </w:rPr>
                  </w:pPr>
                </w:p>
              </w:tc>
            </w:tr>
            <w:tr w:rsidR="00607CFC" w:rsidRPr="005810A9" w14:paraId="72C31634" w14:textId="77777777" w:rsidTr="00B256DB">
              <w:trPr>
                <w:trHeight w:val="935"/>
              </w:trPr>
              <w:tc>
                <w:tcPr>
                  <w:tcW w:w="1524" w:type="dxa"/>
                  <w:shd w:val="clear" w:color="auto" w:fill="auto"/>
                </w:tcPr>
                <w:p w14:paraId="25A999F0" w14:textId="77777777" w:rsidR="006D0AC8" w:rsidRPr="009E08D3" w:rsidRDefault="006D0AC8" w:rsidP="00B256DB">
                  <w:pPr>
                    <w:rPr>
                      <w:color w:val="000000"/>
                      <w:sz w:val="18"/>
                      <w:szCs w:val="20"/>
                    </w:rPr>
                  </w:pPr>
                </w:p>
              </w:tc>
              <w:tc>
                <w:tcPr>
                  <w:tcW w:w="1165" w:type="dxa"/>
                  <w:shd w:val="clear" w:color="auto" w:fill="auto"/>
                </w:tcPr>
                <w:p w14:paraId="76835B16" w14:textId="77777777" w:rsidR="006D0AC8" w:rsidRPr="009E08D3" w:rsidRDefault="006D0AC8" w:rsidP="00B256DB">
                  <w:pPr>
                    <w:rPr>
                      <w:color w:val="000000"/>
                      <w:sz w:val="18"/>
                      <w:szCs w:val="20"/>
                    </w:rPr>
                  </w:pPr>
                </w:p>
              </w:tc>
              <w:tc>
                <w:tcPr>
                  <w:tcW w:w="1165" w:type="dxa"/>
                  <w:shd w:val="clear" w:color="auto" w:fill="auto"/>
                </w:tcPr>
                <w:p w14:paraId="284A3F19" w14:textId="77777777" w:rsidR="006D0AC8" w:rsidRPr="009E08D3" w:rsidRDefault="006D0AC8" w:rsidP="00B256DB">
                  <w:pPr>
                    <w:rPr>
                      <w:color w:val="000000"/>
                      <w:sz w:val="18"/>
                      <w:szCs w:val="20"/>
                    </w:rPr>
                  </w:pPr>
                </w:p>
              </w:tc>
              <w:tc>
                <w:tcPr>
                  <w:tcW w:w="1255" w:type="dxa"/>
                  <w:shd w:val="clear" w:color="auto" w:fill="auto"/>
                </w:tcPr>
                <w:p w14:paraId="43636F55" w14:textId="77777777" w:rsidR="006D0AC8" w:rsidRPr="009E08D3" w:rsidRDefault="006D0AC8" w:rsidP="00B256DB">
                  <w:pPr>
                    <w:rPr>
                      <w:color w:val="000000"/>
                      <w:sz w:val="18"/>
                      <w:szCs w:val="20"/>
                    </w:rPr>
                  </w:pPr>
                </w:p>
              </w:tc>
              <w:tc>
                <w:tcPr>
                  <w:tcW w:w="896" w:type="dxa"/>
                  <w:shd w:val="clear" w:color="auto" w:fill="auto"/>
                </w:tcPr>
                <w:p w14:paraId="58B2F422" w14:textId="77777777" w:rsidR="006D0AC8" w:rsidRPr="009E08D3" w:rsidRDefault="006D0AC8" w:rsidP="00B256DB">
                  <w:pPr>
                    <w:rPr>
                      <w:color w:val="000000"/>
                      <w:sz w:val="18"/>
                      <w:szCs w:val="20"/>
                    </w:rPr>
                  </w:pPr>
                </w:p>
              </w:tc>
              <w:tc>
                <w:tcPr>
                  <w:tcW w:w="986" w:type="dxa"/>
                </w:tcPr>
                <w:p w14:paraId="644C978A" w14:textId="77777777" w:rsidR="006D0AC8" w:rsidRPr="009E08D3" w:rsidRDefault="006D0AC8" w:rsidP="00B256DB">
                  <w:pPr>
                    <w:rPr>
                      <w:color w:val="000000"/>
                      <w:sz w:val="18"/>
                      <w:szCs w:val="20"/>
                    </w:rPr>
                  </w:pPr>
                </w:p>
              </w:tc>
              <w:tc>
                <w:tcPr>
                  <w:tcW w:w="1152" w:type="dxa"/>
                </w:tcPr>
                <w:p w14:paraId="695E6524" w14:textId="77777777" w:rsidR="006D0AC8" w:rsidRPr="009E08D3" w:rsidRDefault="006D0AC8" w:rsidP="00B256DB">
                  <w:pPr>
                    <w:rPr>
                      <w:color w:val="000000"/>
                      <w:sz w:val="18"/>
                      <w:szCs w:val="20"/>
                    </w:rPr>
                  </w:pPr>
                </w:p>
              </w:tc>
              <w:tc>
                <w:tcPr>
                  <w:tcW w:w="1918" w:type="dxa"/>
                  <w:shd w:val="clear" w:color="auto" w:fill="auto"/>
                </w:tcPr>
                <w:p w14:paraId="655B1860" w14:textId="77777777" w:rsidR="006D0AC8" w:rsidRPr="009E08D3" w:rsidRDefault="006D0AC8" w:rsidP="00B256DB">
                  <w:pPr>
                    <w:rPr>
                      <w:color w:val="000000"/>
                      <w:sz w:val="18"/>
                      <w:szCs w:val="20"/>
                    </w:rPr>
                  </w:pPr>
                </w:p>
              </w:tc>
            </w:tr>
            <w:tr w:rsidR="00607CFC" w:rsidRPr="005810A9" w14:paraId="34ED4305" w14:textId="77777777" w:rsidTr="00B256DB">
              <w:trPr>
                <w:trHeight w:val="935"/>
              </w:trPr>
              <w:tc>
                <w:tcPr>
                  <w:tcW w:w="1524" w:type="dxa"/>
                  <w:shd w:val="clear" w:color="auto" w:fill="EAEEF3"/>
                </w:tcPr>
                <w:p w14:paraId="4137C858" w14:textId="77777777" w:rsidR="006D0AC8" w:rsidRPr="009E08D3" w:rsidRDefault="006D0AC8" w:rsidP="00B256DB">
                  <w:pPr>
                    <w:rPr>
                      <w:color w:val="000000"/>
                      <w:sz w:val="18"/>
                      <w:szCs w:val="20"/>
                    </w:rPr>
                  </w:pPr>
                </w:p>
              </w:tc>
              <w:tc>
                <w:tcPr>
                  <w:tcW w:w="1165" w:type="dxa"/>
                  <w:shd w:val="clear" w:color="auto" w:fill="EAEEF3"/>
                </w:tcPr>
                <w:p w14:paraId="140DB0C3" w14:textId="77777777" w:rsidR="006D0AC8" w:rsidRPr="009E08D3" w:rsidRDefault="006D0AC8" w:rsidP="00B256DB">
                  <w:pPr>
                    <w:rPr>
                      <w:color w:val="000000"/>
                      <w:sz w:val="18"/>
                      <w:szCs w:val="20"/>
                    </w:rPr>
                  </w:pPr>
                </w:p>
              </w:tc>
              <w:tc>
                <w:tcPr>
                  <w:tcW w:w="1165" w:type="dxa"/>
                  <w:shd w:val="clear" w:color="auto" w:fill="EAEEF3"/>
                </w:tcPr>
                <w:p w14:paraId="6C42E5AE" w14:textId="77777777" w:rsidR="006D0AC8" w:rsidRPr="009E08D3" w:rsidRDefault="006D0AC8" w:rsidP="00B256DB">
                  <w:pPr>
                    <w:rPr>
                      <w:color w:val="000000"/>
                      <w:sz w:val="18"/>
                      <w:szCs w:val="20"/>
                    </w:rPr>
                  </w:pPr>
                </w:p>
              </w:tc>
              <w:tc>
                <w:tcPr>
                  <w:tcW w:w="1255" w:type="dxa"/>
                  <w:shd w:val="clear" w:color="auto" w:fill="EAEEF3"/>
                </w:tcPr>
                <w:p w14:paraId="5D7230EE" w14:textId="77777777" w:rsidR="006D0AC8" w:rsidRPr="009E08D3" w:rsidRDefault="006D0AC8" w:rsidP="00B256DB">
                  <w:pPr>
                    <w:rPr>
                      <w:color w:val="000000"/>
                      <w:sz w:val="18"/>
                      <w:szCs w:val="20"/>
                    </w:rPr>
                  </w:pPr>
                </w:p>
              </w:tc>
              <w:tc>
                <w:tcPr>
                  <w:tcW w:w="896" w:type="dxa"/>
                  <w:shd w:val="clear" w:color="auto" w:fill="EAEEF3"/>
                </w:tcPr>
                <w:p w14:paraId="00CC09E2" w14:textId="77777777" w:rsidR="006D0AC8" w:rsidRPr="009E08D3" w:rsidRDefault="006D0AC8" w:rsidP="00B256DB">
                  <w:pPr>
                    <w:rPr>
                      <w:color w:val="000000"/>
                      <w:sz w:val="18"/>
                      <w:szCs w:val="20"/>
                    </w:rPr>
                  </w:pPr>
                </w:p>
              </w:tc>
              <w:tc>
                <w:tcPr>
                  <w:tcW w:w="986" w:type="dxa"/>
                  <w:shd w:val="clear" w:color="auto" w:fill="EAEEF3"/>
                </w:tcPr>
                <w:p w14:paraId="2EA3DA66" w14:textId="77777777" w:rsidR="006D0AC8" w:rsidRPr="009E08D3" w:rsidRDefault="006D0AC8" w:rsidP="00B256DB">
                  <w:pPr>
                    <w:rPr>
                      <w:color w:val="000000"/>
                      <w:sz w:val="18"/>
                      <w:szCs w:val="20"/>
                    </w:rPr>
                  </w:pPr>
                </w:p>
              </w:tc>
              <w:tc>
                <w:tcPr>
                  <w:tcW w:w="1152" w:type="dxa"/>
                  <w:shd w:val="clear" w:color="auto" w:fill="EAEEF3"/>
                </w:tcPr>
                <w:p w14:paraId="5EFE56D7" w14:textId="77777777" w:rsidR="006D0AC8" w:rsidRPr="009E08D3" w:rsidRDefault="006D0AC8" w:rsidP="00B256DB">
                  <w:pPr>
                    <w:rPr>
                      <w:color w:val="000000"/>
                      <w:sz w:val="18"/>
                      <w:szCs w:val="20"/>
                    </w:rPr>
                  </w:pPr>
                </w:p>
              </w:tc>
              <w:tc>
                <w:tcPr>
                  <w:tcW w:w="1918" w:type="dxa"/>
                  <w:shd w:val="clear" w:color="auto" w:fill="EAEEF3"/>
                </w:tcPr>
                <w:p w14:paraId="5E566F00" w14:textId="77777777" w:rsidR="006D0AC8" w:rsidRPr="009E08D3" w:rsidRDefault="006D0AC8" w:rsidP="00B256DB">
                  <w:pPr>
                    <w:rPr>
                      <w:color w:val="000000"/>
                      <w:sz w:val="18"/>
                      <w:szCs w:val="20"/>
                    </w:rPr>
                  </w:pPr>
                </w:p>
              </w:tc>
            </w:tr>
            <w:tr w:rsidR="00607CFC" w:rsidRPr="005810A9" w14:paraId="30B55C80" w14:textId="77777777" w:rsidTr="00B256DB">
              <w:trPr>
                <w:trHeight w:val="935"/>
              </w:trPr>
              <w:tc>
                <w:tcPr>
                  <w:tcW w:w="1524" w:type="dxa"/>
                  <w:shd w:val="clear" w:color="auto" w:fill="auto"/>
                </w:tcPr>
                <w:p w14:paraId="0D30DF80" w14:textId="77777777" w:rsidR="006D0AC8" w:rsidRPr="009E08D3" w:rsidRDefault="006D0AC8" w:rsidP="00B256DB">
                  <w:pPr>
                    <w:rPr>
                      <w:color w:val="000000"/>
                      <w:sz w:val="18"/>
                      <w:szCs w:val="20"/>
                    </w:rPr>
                  </w:pPr>
                </w:p>
              </w:tc>
              <w:tc>
                <w:tcPr>
                  <w:tcW w:w="1165" w:type="dxa"/>
                  <w:shd w:val="clear" w:color="auto" w:fill="auto"/>
                </w:tcPr>
                <w:p w14:paraId="26FAEC52" w14:textId="77777777" w:rsidR="006D0AC8" w:rsidRPr="009E08D3" w:rsidRDefault="006D0AC8" w:rsidP="00B256DB">
                  <w:pPr>
                    <w:rPr>
                      <w:color w:val="000000"/>
                      <w:sz w:val="18"/>
                      <w:szCs w:val="20"/>
                    </w:rPr>
                  </w:pPr>
                </w:p>
              </w:tc>
              <w:tc>
                <w:tcPr>
                  <w:tcW w:w="1165" w:type="dxa"/>
                  <w:shd w:val="clear" w:color="auto" w:fill="auto"/>
                </w:tcPr>
                <w:p w14:paraId="0348CFD2" w14:textId="77777777" w:rsidR="006D0AC8" w:rsidRPr="009E08D3" w:rsidRDefault="006D0AC8" w:rsidP="00B256DB">
                  <w:pPr>
                    <w:rPr>
                      <w:color w:val="000000"/>
                      <w:sz w:val="18"/>
                      <w:szCs w:val="20"/>
                    </w:rPr>
                  </w:pPr>
                </w:p>
              </w:tc>
              <w:tc>
                <w:tcPr>
                  <w:tcW w:w="1255" w:type="dxa"/>
                  <w:shd w:val="clear" w:color="auto" w:fill="auto"/>
                </w:tcPr>
                <w:p w14:paraId="1B597073" w14:textId="77777777" w:rsidR="006D0AC8" w:rsidRPr="009E08D3" w:rsidRDefault="006D0AC8" w:rsidP="00B256DB">
                  <w:pPr>
                    <w:rPr>
                      <w:color w:val="000000"/>
                      <w:sz w:val="18"/>
                      <w:szCs w:val="20"/>
                    </w:rPr>
                  </w:pPr>
                </w:p>
              </w:tc>
              <w:tc>
                <w:tcPr>
                  <w:tcW w:w="896" w:type="dxa"/>
                  <w:shd w:val="clear" w:color="auto" w:fill="auto"/>
                </w:tcPr>
                <w:p w14:paraId="513BB85B" w14:textId="77777777" w:rsidR="006D0AC8" w:rsidRPr="009E08D3" w:rsidRDefault="006D0AC8" w:rsidP="00B256DB">
                  <w:pPr>
                    <w:rPr>
                      <w:color w:val="000000"/>
                      <w:sz w:val="18"/>
                      <w:szCs w:val="20"/>
                    </w:rPr>
                  </w:pPr>
                </w:p>
              </w:tc>
              <w:tc>
                <w:tcPr>
                  <w:tcW w:w="986" w:type="dxa"/>
                </w:tcPr>
                <w:p w14:paraId="7B1C5DF6" w14:textId="77777777" w:rsidR="006D0AC8" w:rsidRPr="009E08D3" w:rsidRDefault="006D0AC8" w:rsidP="00B256DB">
                  <w:pPr>
                    <w:rPr>
                      <w:color w:val="000000"/>
                      <w:sz w:val="18"/>
                      <w:szCs w:val="20"/>
                    </w:rPr>
                  </w:pPr>
                </w:p>
              </w:tc>
              <w:tc>
                <w:tcPr>
                  <w:tcW w:w="1152" w:type="dxa"/>
                </w:tcPr>
                <w:p w14:paraId="0A4D9D95" w14:textId="77777777" w:rsidR="006D0AC8" w:rsidRPr="009E08D3" w:rsidRDefault="006D0AC8" w:rsidP="00B256DB">
                  <w:pPr>
                    <w:rPr>
                      <w:color w:val="000000"/>
                      <w:sz w:val="18"/>
                      <w:szCs w:val="20"/>
                    </w:rPr>
                  </w:pPr>
                </w:p>
              </w:tc>
              <w:tc>
                <w:tcPr>
                  <w:tcW w:w="1918" w:type="dxa"/>
                  <w:shd w:val="clear" w:color="auto" w:fill="auto"/>
                </w:tcPr>
                <w:p w14:paraId="5EA3104E" w14:textId="77777777" w:rsidR="006D0AC8" w:rsidRPr="009E08D3" w:rsidRDefault="006D0AC8" w:rsidP="00B256DB">
                  <w:pPr>
                    <w:rPr>
                      <w:color w:val="000000"/>
                      <w:sz w:val="18"/>
                      <w:szCs w:val="20"/>
                    </w:rPr>
                  </w:pPr>
                </w:p>
              </w:tc>
            </w:tr>
            <w:tr w:rsidR="00FB78D1" w:rsidRPr="005810A9" w14:paraId="4AE91A4B" w14:textId="77777777" w:rsidTr="00B256DB">
              <w:trPr>
                <w:trHeight w:val="935"/>
              </w:trPr>
              <w:tc>
                <w:tcPr>
                  <w:tcW w:w="1524" w:type="dxa"/>
                  <w:shd w:val="clear" w:color="auto" w:fill="EAEEF3"/>
                </w:tcPr>
                <w:p w14:paraId="38AA5E03" w14:textId="77777777" w:rsidR="006D0AC8" w:rsidRPr="009E08D3" w:rsidRDefault="006D0AC8" w:rsidP="00B256DB">
                  <w:pPr>
                    <w:rPr>
                      <w:color w:val="000000"/>
                      <w:sz w:val="18"/>
                      <w:szCs w:val="20"/>
                    </w:rPr>
                  </w:pPr>
                </w:p>
              </w:tc>
              <w:tc>
                <w:tcPr>
                  <w:tcW w:w="1165" w:type="dxa"/>
                  <w:shd w:val="clear" w:color="auto" w:fill="EAEEF3"/>
                </w:tcPr>
                <w:p w14:paraId="7AE565D0" w14:textId="77777777" w:rsidR="006D0AC8" w:rsidRPr="009E08D3" w:rsidRDefault="006D0AC8" w:rsidP="00B256DB">
                  <w:pPr>
                    <w:rPr>
                      <w:color w:val="000000"/>
                      <w:sz w:val="18"/>
                      <w:szCs w:val="20"/>
                    </w:rPr>
                  </w:pPr>
                </w:p>
              </w:tc>
              <w:tc>
                <w:tcPr>
                  <w:tcW w:w="1165" w:type="dxa"/>
                  <w:shd w:val="clear" w:color="auto" w:fill="EAEEF3"/>
                </w:tcPr>
                <w:p w14:paraId="4D7FDCC4" w14:textId="77777777" w:rsidR="006D0AC8" w:rsidRPr="009E08D3" w:rsidRDefault="006D0AC8" w:rsidP="00B256DB">
                  <w:pPr>
                    <w:rPr>
                      <w:color w:val="000000"/>
                      <w:sz w:val="18"/>
                      <w:szCs w:val="20"/>
                    </w:rPr>
                  </w:pPr>
                </w:p>
              </w:tc>
              <w:tc>
                <w:tcPr>
                  <w:tcW w:w="1255" w:type="dxa"/>
                  <w:shd w:val="clear" w:color="auto" w:fill="EAEEF3"/>
                </w:tcPr>
                <w:p w14:paraId="3D451CF3" w14:textId="77777777" w:rsidR="006D0AC8" w:rsidRPr="009E08D3" w:rsidRDefault="006D0AC8" w:rsidP="00B256DB">
                  <w:pPr>
                    <w:rPr>
                      <w:color w:val="000000"/>
                      <w:sz w:val="18"/>
                      <w:szCs w:val="20"/>
                    </w:rPr>
                  </w:pPr>
                </w:p>
              </w:tc>
              <w:tc>
                <w:tcPr>
                  <w:tcW w:w="896" w:type="dxa"/>
                  <w:shd w:val="clear" w:color="auto" w:fill="EAEEF3"/>
                </w:tcPr>
                <w:p w14:paraId="1F7476A3" w14:textId="77777777" w:rsidR="006D0AC8" w:rsidRPr="009E08D3" w:rsidRDefault="006D0AC8" w:rsidP="00B256DB">
                  <w:pPr>
                    <w:rPr>
                      <w:color w:val="000000"/>
                      <w:sz w:val="18"/>
                      <w:szCs w:val="20"/>
                    </w:rPr>
                  </w:pPr>
                </w:p>
              </w:tc>
              <w:tc>
                <w:tcPr>
                  <w:tcW w:w="986" w:type="dxa"/>
                  <w:shd w:val="clear" w:color="auto" w:fill="EAEEF3"/>
                </w:tcPr>
                <w:p w14:paraId="51F81551" w14:textId="77777777" w:rsidR="006D0AC8" w:rsidRPr="009E08D3" w:rsidRDefault="006D0AC8" w:rsidP="00B256DB">
                  <w:pPr>
                    <w:rPr>
                      <w:color w:val="000000"/>
                      <w:sz w:val="18"/>
                      <w:szCs w:val="20"/>
                    </w:rPr>
                  </w:pPr>
                </w:p>
              </w:tc>
              <w:tc>
                <w:tcPr>
                  <w:tcW w:w="1152" w:type="dxa"/>
                  <w:shd w:val="clear" w:color="auto" w:fill="EAEEF3"/>
                </w:tcPr>
                <w:p w14:paraId="3556B6EB" w14:textId="77777777" w:rsidR="006D0AC8" w:rsidRPr="009E08D3" w:rsidRDefault="006D0AC8" w:rsidP="00B256DB">
                  <w:pPr>
                    <w:rPr>
                      <w:color w:val="000000"/>
                      <w:sz w:val="18"/>
                      <w:szCs w:val="20"/>
                    </w:rPr>
                  </w:pPr>
                </w:p>
              </w:tc>
              <w:tc>
                <w:tcPr>
                  <w:tcW w:w="1918" w:type="dxa"/>
                  <w:shd w:val="clear" w:color="auto" w:fill="EAEEF3"/>
                </w:tcPr>
                <w:p w14:paraId="5AB41DD3" w14:textId="77777777" w:rsidR="006D0AC8" w:rsidRPr="009E08D3" w:rsidRDefault="006D0AC8" w:rsidP="00B256DB">
                  <w:pPr>
                    <w:rPr>
                      <w:color w:val="000000"/>
                      <w:sz w:val="18"/>
                      <w:szCs w:val="20"/>
                    </w:rPr>
                  </w:pPr>
                </w:p>
              </w:tc>
            </w:tr>
            <w:tr w:rsidR="00FB78D1" w:rsidRPr="005810A9" w14:paraId="3286ED29" w14:textId="77777777" w:rsidTr="00B256DB">
              <w:trPr>
                <w:trHeight w:val="935"/>
              </w:trPr>
              <w:tc>
                <w:tcPr>
                  <w:tcW w:w="1524" w:type="dxa"/>
                  <w:shd w:val="clear" w:color="auto" w:fill="EAEEF3"/>
                </w:tcPr>
                <w:p w14:paraId="65126AF9" w14:textId="77777777" w:rsidR="00FB78D1" w:rsidRPr="009E08D3" w:rsidRDefault="00FB78D1" w:rsidP="00B256DB">
                  <w:pPr>
                    <w:rPr>
                      <w:color w:val="000000"/>
                      <w:sz w:val="18"/>
                      <w:szCs w:val="20"/>
                    </w:rPr>
                  </w:pPr>
                </w:p>
              </w:tc>
              <w:tc>
                <w:tcPr>
                  <w:tcW w:w="1165" w:type="dxa"/>
                  <w:shd w:val="clear" w:color="auto" w:fill="EAEEF3"/>
                </w:tcPr>
                <w:p w14:paraId="0E9EC759" w14:textId="77777777" w:rsidR="00FB78D1" w:rsidRPr="009E08D3" w:rsidRDefault="00FB78D1" w:rsidP="00B256DB">
                  <w:pPr>
                    <w:rPr>
                      <w:color w:val="000000"/>
                      <w:sz w:val="18"/>
                      <w:szCs w:val="20"/>
                    </w:rPr>
                  </w:pPr>
                </w:p>
              </w:tc>
              <w:tc>
                <w:tcPr>
                  <w:tcW w:w="1165" w:type="dxa"/>
                  <w:shd w:val="clear" w:color="auto" w:fill="EAEEF3"/>
                </w:tcPr>
                <w:p w14:paraId="7C526297" w14:textId="77777777" w:rsidR="00FB78D1" w:rsidRPr="009E08D3" w:rsidRDefault="00FB78D1" w:rsidP="00B256DB">
                  <w:pPr>
                    <w:rPr>
                      <w:color w:val="000000"/>
                      <w:sz w:val="18"/>
                      <w:szCs w:val="20"/>
                    </w:rPr>
                  </w:pPr>
                </w:p>
              </w:tc>
              <w:tc>
                <w:tcPr>
                  <w:tcW w:w="1255" w:type="dxa"/>
                  <w:shd w:val="clear" w:color="auto" w:fill="EAEEF3"/>
                </w:tcPr>
                <w:p w14:paraId="7F9D4312" w14:textId="77777777" w:rsidR="00FB78D1" w:rsidRPr="009E08D3" w:rsidRDefault="00FB78D1" w:rsidP="00B256DB">
                  <w:pPr>
                    <w:rPr>
                      <w:color w:val="000000"/>
                      <w:sz w:val="18"/>
                      <w:szCs w:val="20"/>
                    </w:rPr>
                  </w:pPr>
                </w:p>
              </w:tc>
              <w:tc>
                <w:tcPr>
                  <w:tcW w:w="896" w:type="dxa"/>
                  <w:shd w:val="clear" w:color="auto" w:fill="EAEEF3"/>
                </w:tcPr>
                <w:p w14:paraId="4F231248" w14:textId="77777777" w:rsidR="00FB78D1" w:rsidRPr="009E08D3" w:rsidRDefault="00FB78D1" w:rsidP="00B256DB">
                  <w:pPr>
                    <w:rPr>
                      <w:color w:val="000000"/>
                      <w:sz w:val="18"/>
                      <w:szCs w:val="20"/>
                    </w:rPr>
                  </w:pPr>
                </w:p>
              </w:tc>
              <w:tc>
                <w:tcPr>
                  <w:tcW w:w="986" w:type="dxa"/>
                  <w:shd w:val="clear" w:color="auto" w:fill="EAEEF3"/>
                </w:tcPr>
                <w:p w14:paraId="0F814108" w14:textId="77777777" w:rsidR="00FB78D1" w:rsidRPr="009E08D3" w:rsidRDefault="00FB78D1" w:rsidP="00B256DB">
                  <w:pPr>
                    <w:rPr>
                      <w:color w:val="000000"/>
                      <w:sz w:val="18"/>
                      <w:szCs w:val="20"/>
                    </w:rPr>
                  </w:pPr>
                </w:p>
              </w:tc>
              <w:tc>
                <w:tcPr>
                  <w:tcW w:w="1152" w:type="dxa"/>
                  <w:shd w:val="clear" w:color="auto" w:fill="EAEEF3"/>
                </w:tcPr>
                <w:p w14:paraId="6CA88075" w14:textId="77777777" w:rsidR="00FB78D1" w:rsidRPr="009E08D3" w:rsidRDefault="00FB78D1" w:rsidP="00B256DB">
                  <w:pPr>
                    <w:rPr>
                      <w:color w:val="000000"/>
                      <w:sz w:val="18"/>
                      <w:szCs w:val="20"/>
                    </w:rPr>
                  </w:pPr>
                </w:p>
              </w:tc>
              <w:tc>
                <w:tcPr>
                  <w:tcW w:w="1918" w:type="dxa"/>
                  <w:shd w:val="clear" w:color="auto" w:fill="EAEEF3"/>
                </w:tcPr>
                <w:p w14:paraId="1754FD52" w14:textId="77777777" w:rsidR="00FB78D1" w:rsidRPr="009E08D3" w:rsidRDefault="00FB78D1" w:rsidP="00B256DB">
                  <w:pPr>
                    <w:rPr>
                      <w:color w:val="000000"/>
                      <w:sz w:val="18"/>
                      <w:szCs w:val="20"/>
                    </w:rPr>
                  </w:pPr>
                </w:p>
              </w:tc>
            </w:tr>
            <w:tr w:rsidR="00176BCF" w:rsidRPr="005810A9" w14:paraId="7A598E5E" w14:textId="77777777" w:rsidTr="00B256DB">
              <w:trPr>
                <w:trHeight w:val="935"/>
              </w:trPr>
              <w:tc>
                <w:tcPr>
                  <w:tcW w:w="1524" w:type="dxa"/>
                  <w:tcBorders>
                    <w:bottom w:val="single" w:sz="18" w:space="0" w:color="BFBFBF" w:themeColor="background1" w:themeShade="BF"/>
                  </w:tcBorders>
                  <w:shd w:val="clear" w:color="auto" w:fill="EAEEF3"/>
                </w:tcPr>
                <w:p w14:paraId="6C222593" w14:textId="77777777" w:rsidR="00176BCF" w:rsidRPr="009E08D3" w:rsidRDefault="00176BCF" w:rsidP="00B256DB">
                  <w:pPr>
                    <w:rPr>
                      <w:color w:val="000000"/>
                      <w:sz w:val="18"/>
                      <w:szCs w:val="20"/>
                    </w:rPr>
                  </w:pPr>
                </w:p>
              </w:tc>
              <w:tc>
                <w:tcPr>
                  <w:tcW w:w="1165" w:type="dxa"/>
                  <w:tcBorders>
                    <w:bottom w:val="single" w:sz="18" w:space="0" w:color="BFBFBF" w:themeColor="background1" w:themeShade="BF"/>
                  </w:tcBorders>
                  <w:shd w:val="clear" w:color="auto" w:fill="EAEEF3"/>
                </w:tcPr>
                <w:p w14:paraId="750861C0" w14:textId="77777777" w:rsidR="00176BCF" w:rsidRPr="009E08D3" w:rsidRDefault="00176BCF" w:rsidP="00B256DB">
                  <w:pPr>
                    <w:rPr>
                      <w:color w:val="000000"/>
                      <w:sz w:val="18"/>
                      <w:szCs w:val="20"/>
                    </w:rPr>
                  </w:pPr>
                </w:p>
              </w:tc>
              <w:tc>
                <w:tcPr>
                  <w:tcW w:w="1165" w:type="dxa"/>
                  <w:tcBorders>
                    <w:bottom w:val="single" w:sz="18" w:space="0" w:color="BFBFBF" w:themeColor="background1" w:themeShade="BF"/>
                  </w:tcBorders>
                  <w:shd w:val="clear" w:color="auto" w:fill="EAEEF3"/>
                </w:tcPr>
                <w:p w14:paraId="5D9AEB6C" w14:textId="77777777" w:rsidR="00176BCF" w:rsidRPr="009E08D3" w:rsidRDefault="00176BCF" w:rsidP="00B256DB">
                  <w:pPr>
                    <w:rPr>
                      <w:color w:val="000000"/>
                      <w:sz w:val="18"/>
                      <w:szCs w:val="20"/>
                    </w:rPr>
                  </w:pPr>
                </w:p>
              </w:tc>
              <w:tc>
                <w:tcPr>
                  <w:tcW w:w="1255" w:type="dxa"/>
                  <w:tcBorders>
                    <w:bottom w:val="single" w:sz="18" w:space="0" w:color="BFBFBF" w:themeColor="background1" w:themeShade="BF"/>
                  </w:tcBorders>
                  <w:shd w:val="clear" w:color="auto" w:fill="EAEEF3"/>
                </w:tcPr>
                <w:p w14:paraId="1B468500" w14:textId="77777777" w:rsidR="00176BCF" w:rsidRPr="009E08D3" w:rsidRDefault="00176BCF" w:rsidP="00B256DB">
                  <w:pPr>
                    <w:rPr>
                      <w:color w:val="000000"/>
                      <w:sz w:val="18"/>
                      <w:szCs w:val="20"/>
                    </w:rPr>
                  </w:pPr>
                </w:p>
              </w:tc>
              <w:tc>
                <w:tcPr>
                  <w:tcW w:w="896" w:type="dxa"/>
                  <w:tcBorders>
                    <w:bottom w:val="single" w:sz="18" w:space="0" w:color="BFBFBF" w:themeColor="background1" w:themeShade="BF"/>
                  </w:tcBorders>
                  <w:shd w:val="clear" w:color="auto" w:fill="EAEEF3"/>
                </w:tcPr>
                <w:p w14:paraId="7B6900A7" w14:textId="77777777" w:rsidR="00176BCF" w:rsidRPr="009E08D3" w:rsidRDefault="00176BCF" w:rsidP="00B256DB">
                  <w:pPr>
                    <w:rPr>
                      <w:color w:val="000000"/>
                      <w:sz w:val="18"/>
                      <w:szCs w:val="20"/>
                    </w:rPr>
                  </w:pPr>
                </w:p>
              </w:tc>
              <w:tc>
                <w:tcPr>
                  <w:tcW w:w="986" w:type="dxa"/>
                  <w:tcBorders>
                    <w:bottom w:val="single" w:sz="18" w:space="0" w:color="BFBFBF" w:themeColor="background1" w:themeShade="BF"/>
                  </w:tcBorders>
                  <w:shd w:val="clear" w:color="auto" w:fill="EAEEF3"/>
                </w:tcPr>
                <w:p w14:paraId="064AF497" w14:textId="77777777" w:rsidR="00176BCF" w:rsidRPr="009E08D3" w:rsidRDefault="00176BCF" w:rsidP="00B256DB">
                  <w:pPr>
                    <w:rPr>
                      <w:color w:val="000000"/>
                      <w:sz w:val="18"/>
                      <w:szCs w:val="20"/>
                    </w:rPr>
                  </w:pPr>
                </w:p>
              </w:tc>
              <w:tc>
                <w:tcPr>
                  <w:tcW w:w="1152" w:type="dxa"/>
                  <w:tcBorders>
                    <w:bottom w:val="single" w:sz="18" w:space="0" w:color="BFBFBF" w:themeColor="background1" w:themeShade="BF"/>
                  </w:tcBorders>
                  <w:shd w:val="clear" w:color="auto" w:fill="EAEEF3"/>
                </w:tcPr>
                <w:p w14:paraId="04960A51" w14:textId="77777777" w:rsidR="00176BCF" w:rsidRPr="009E08D3" w:rsidRDefault="00176BCF" w:rsidP="00B256DB">
                  <w:pPr>
                    <w:rPr>
                      <w:color w:val="000000"/>
                      <w:sz w:val="18"/>
                      <w:szCs w:val="20"/>
                    </w:rPr>
                  </w:pPr>
                </w:p>
              </w:tc>
              <w:tc>
                <w:tcPr>
                  <w:tcW w:w="1918" w:type="dxa"/>
                  <w:tcBorders>
                    <w:bottom w:val="single" w:sz="18" w:space="0" w:color="BFBFBF" w:themeColor="background1" w:themeShade="BF"/>
                  </w:tcBorders>
                  <w:shd w:val="clear" w:color="auto" w:fill="EAEEF3"/>
                </w:tcPr>
                <w:p w14:paraId="0B168784" w14:textId="77777777" w:rsidR="00176BCF" w:rsidRPr="009E08D3" w:rsidRDefault="00176BCF" w:rsidP="00B256DB">
                  <w:pPr>
                    <w:rPr>
                      <w:color w:val="000000"/>
                      <w:sz w:val="18"/>
                      <w:szCs w:val="20"/>
                    </w:rPr>
                  </w:pPr>
                </w:p>
              </w:tc>
            </w:tr>
          </w:tbl>
          <w:p w14:paraId="32A8B01E" w14:textId="56DB94EA" w:rsidR="00872B12" w:rsidRPr="00A82115" w:rsidRDefault="00872B12" w:rsidP="00872B12"/>
        </w:tc>
        <w:tc>
          <w:tcPr>
            <w:tcW w:w="6" w:type="dxa"/>
          </w:tcPr>
          <w:p w14:paraId="0C79442C" w14:textId="77777777" w:rsidR="007812B7" w:rsidRDefault="007812B7" w:rsidP="00300132"/>
        </w:tc>
      </w:tr>
      <w:tr w:rsidR="00087E87" w14:paraId="0D63F557" w14:textId="77777777" w:rsidTr="00E61E33">
        <w:trPr>
          <w:trHeight w:val="1994"/>
        </w:trPr>
        <w:tc>
          <w:tcPr>
            <w:tcW w:w="10074" w:type="dxa"/>
          </w:tcPr>
          <w:p w14:paraId="73109EE8" w14:textId="601BDA11" w:rsidR="00087E87" w:rsidRDefault="00087E87" w:rsidP="00872B12">
            <w:pPr>
              <w:pStyle w:val="Introduction"/>
            </w:pPr>
            <w:r>
              <w:rPr>
                <w:noProof/>
              </w:rPr>
              <mc:AlternateContent>
                <mc:Choice Requires="wps">
                  <w:drawing>
                    <wp:anchor distT="0" distB="0" distL="114300" distR="114300" simplePos="0" relativeHeight="251713536" behindDoc="0" locked="0" layoutInCell="1" allowOverlap="1" wp14:anchorId="2789A3A1" wp14:editId="1796BD5A">
                      <wp:simplePos x="0" y="0"/>
                      <wp:positionH relativeFrom="column">
                        <wp:posOffset>-12032</wp:posOffset>
                      </wp:positionH>
                      <wp:positionV relativeFrom="paragraph">
                        <wp:posOffset>134109</wp:posOffset>
                      </wp:positionV>
                      <wp:extent cx="6414551" cy="1526292"/>
                      <wp:effectExtent l="0" t="0" r="0" b="0"/>
                      <wp:wrapNone/>
                      <wp:docPr id="781679350" name="Text Box 3"/>
                      <wp:cNvGraphicFramePr/>
                      <a:graphic xmlns:a="http://schemas.openxmlformats.org/drawingml/2006/main">
                        <a:graphicData uri="http://schemas.microsoft.com/office/word/2010/wordprocessingShape">
                          <wps:wsp>
                            <wps:cNvSpPr txBox="1"/>
                            <wps:spPr>
                              <a:xfrm>
                                <a:off x="0" y="0"/>
                                <a:ext cx="6414551" cy="1526292"/>
                              </a:xfrm>
                              <a:prstGeom prst="rect">
                                <a:avLst/>
                              </a:prstGeom>
                              <a:solidFill>
                                <a:schemeClr val="accent3"/>
                              </a:solidFill>
                              <a:ln w="6350">
                                <a:noFill/>
                              </a:ln>
                            </wps:spPr>
                            <wps:txbx>
                              <w:txbxContent>
                                <w:p w14:paraId="39B5F911" w14:textId="3C5B395F" w:rsidR="00087E87" w:rsidRPr="00DA5A9C" w:rsidRDefault="00087E87" w:rsidP="00A609C6">
                                  <w:pPr>
                                    <w:pStyle w:val="Quote"/>
                                    <w:rPr>
                                      <w:rStyle w:val="Strong"/>
                                      <w:b w:val="0"/>
                                      <w:bCs w:val="0"/>
                                      <w:sz w:val="32"/>
                                      <w:szCs w:val="32"/>
                                    </w:rPr>
                                  </w:pPr>
                                  <w:r w:rsidRPr="00DA5A9C">
                                    <w:rPr>
                                      <w:rStyle w:val="Strong"/>
                                      <w:sz w:val="32"/>
                                      <w:szCs w:val="32"/>
                                    </w:rPr>
                                    <w:t>Tip:</w:t>
                                  </w:r>
                                  <w:r w:rsidRPr="00DA5A9C">
                                    <w:rPr>
                                      <w:rStyle w:val="Strong"/>
                                      <w:b w:val="0"/>
                                      <w:bCs w:val="0"/>
                                      <w:sz w:val="32"/>
                                      <w:szCs w:val="32"/>
                                    </w:rPr>
                                    <w:t xml:space="preserve"> Establish an Emergency Operations Center (EOC) for Student Affairs, separate from the institutions’ EOC. This will ensure Student Affairs leadership and the colleagues you choose to include on your crisis communications team have a dedicated space of their own to meet, strategize, and deliberate when a crisis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A3A1" id="_x0000_t202" coordsize="21600,21600" o:spt="202" path="m,l,21600r21600,l21600,xe">
                      <v:stroke joinstyle="miter"/>
                      <v:path gradientshapeok="t" o:connecttype="rect"/>
                    </v:shapetype>
                    <v:shape id="Text Box 3" o:spid="_x0000_s1027" type="#_x0000_t202" style="position:absolute;margin-left:-.95pt;margin-top:10.55pt;width:505.1pt;height:1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N/UMQIAAGAEAAAOAAAAZHJzL2Uyb0RvYy54bWysVE1v2zAMvQ/YfxB0Xxy7SdYacYosRYYB&#13;&#10;RVsgHXpWZCk2IIuapMTOfv0o2flYt9Owi0KK9CP5+JT5fdcochDW1aALmo7GlAjNoaz1rqDfX9ef&#13;&#10;bilxnumSKdCioEfh6P3i44d5a3KRQQWqFJYgiHZ5awpaeW/yJHG8Eg1zIzBCY1CCbZhH1+6S0rIW&#13;&#10;0RuVZOPxLGnBlsYCF87h7UMfpIuIL6Xg/llKJzxRBcXefDxtPLfhTBZzlu8sM1XNhzbYP3TRsFpj&#13;&#10;0TPUA/OM7G39B1RTcwsOpB9xaBKQsuYizoDTpON302wqZkScBclx5kyT+3+w/OmwMS+W+O4LdLjA&#13;&#10;QEhrXO7wMszTSduEX+yUYBwpPJ5pE50nHC9nk3QynaaUcIyl02yW3WUBJ7l8bqzzXwU0JBgFtbiX&#13;&#10;SBc7PDrfp55SQjUHqi7XtVLRCVoQK2XJgeEWGedC+5uhwG+ZSpMW27mZjiO4hgDRoyuN/VwGC5bv&#13;&#10;th2py6uht1AekQsLvUyc4esa+31kzr8wi7rA8VHr/hkPqQBrwWBRUoH9+bf7kI/rwiglLeqsoO7H&#13;&#10;nllBifqmcZF36WQShBmdyfRzho69jmyvI3rfrABJQLKxu2iGfK9OprTQvOGTWIaqGGKaY+2C+pO5&#13;&#10;8r368UlxsVzGJJSiYf5RbwwP0IH0sI3X7o1ZM6zM47af4KRIlr/bXJ8bvtSw3HuQdVxr4LlndaAf&#13;&#10;ZRyFMTy58E6u/Zh1+WNY/AIAAP//AwBQSwMEFAAGAAgAAAAhAPVb467iAAAADwEAAA8AAABkcnMv&#13;&#10;ZG93bnJldi54bWxMT01Lw0AQvQv+h2UEL9LubsVQ02yKKN5EbRXB2zS7JiH7EbPbJP57pye9DMy8&#13;&#10;N++j2M7OstEMsQ1egVwKYMZXQbe+VvD+9rhYA4sJvUYbvFHwYyJsy/OzAnMdJr8z4z7VjER8zFFB&#13;&#10;k1Kfcx6rxjiMy9AbT9hXGBwmWoea6wEnEneWr4TIuMPWk0ODvblvTNXtj45Muo+X537a4fiqp/qq&#13;&#10;w+9P+5QpdXkxP2xo3G2AJTOnvw84daD8UFKwQzh6HZlVsJC3xFSwkhLYCRdifQ3sQJdM3gAvC/6/&#13;&#10;R/kLAAD//wMAUEsBAi0AFAAGAAgAAAAhALaDOJL+AAAA4QEAABMAAAAAAAAAAAAAAAAAAAAAAFtD&#13;&#10;b250ZW50X1R5cGVzXS54bWxQSwECLQAUAAYACAAAACEAOP0h/9YAAACUAQAACwAAAAAAAAAAAAAA&#13;&#10;AAAvAQAAX3JlbHMvLnJlbHNQSwECLQAUAAYACAAAACEAT7zf1DECAABgBAAADgAAAAAAAAAAAAAA&#13;&#10;AAAuAgAAZHJzL2Uyb0RvYy54bWxQSwECLQAUAAYACAAAACEA9VvjruIAAAAPAQAADwAAAAAAAAAA&#13;&#10;AAAAAACLBAAAZHJzL2Rvd25yZXYueG1sUEsFBgAAAAAEAAQA8wAAAJoFAAAAAA==&#13;&#10;" fillcolor="#cb5577 [3206]" stroked="f" strokeweight=".5pt">
                      <v:textbox>
                        <w:txbxContent>
                          <w:p w14:paraId="39B5F911" w14:textId="3C5B395F" w:rsidR="00087E87" w:rsidRPr="00DA5A9C" w:rsidRDefault="00087E87" w:rsidP="00A609C6">
                            <w:pPr>
                              <w:pStyle w:val="Quote"/>
                              <w:rPr>
                                <w:rStyle w:val="Strong"/>
                                <w:b w:val="0"/>
                                <w:bCs w:val="0"/>
                                <w:sz w:val="32"/>
                                <w:szCs w:val="32"/>
                              </w:rPr>
                            </w:pPr>
                            <w:r w:rsidRPr="00DA5A9C">
                              <w:rPr>
                                <w:rStyle w:val="Strong"/>
                                <w:sz w:val="32"/>
                                <w:szCs w:val="32"/>
                              </w:rPr>
                              <w:t>Tip:</w:t>
                            </w:r>
                            <w:r w:rsidRPr="00DA5A9C">
                              <w:rPr>
                                <w:rStyle w:val="Strong"/>
                                <w:b w:val="0"/>
                                <w:bCs w:val="0"/>
                                <w:sz w:val="32"/>
                                <w:szCs w:val="32"/>
                              </w:rPr>
                              <w:t xml:space="preserve"> Establish an Emergency Operations Center (EOC) for Student Affairs, separate from the institutions’ EOC. This will ensure Student Affairs leadership and the colleagues you choose to include on your crisis communications team have a dedicated space of their own to meet, strategize, and deliberate when a crisis happens.</w:t>
                            </w:r>
                          </w:p>
                        </w:txbxContent>
                      </v:textbox>
                    </v:shape>
                  </w:pict>
                </mc:Fallback>
              </mc:AlternateContent>
            </w:r>
          </w:p>
        </w:tc>
        <w:tc>
          <w:tcPr>
            <w:tcW w:w="6" w:type="dxa"/>
          </w:tcPr>
          <w:p w14:paraId="5FAD10A2" w14:textId="77777777" w:rsidR="00087E87" w:rsidRDefault="00087E87" w:rsidP="00300132"/>
        </w:tc>
      </w:tr>
      <w:tr w:rsidR="00DB5DAB" w:rsidRPr="005B6BBD" w14:paraId="72F43852" w14:textId="77777777" w:rsidTr="00E61E33">
        <w:trPr>
          <w:trHeight w:val="2003"/>
        </w:trPr>
        <w:tc>
          <w:tcPr>
            <w:tcW w:w="10074" w:type="dxa"/>
          </w:tcPr>
          <w:p w14:paraId="10ED5BB4" w14:textId="0F600281" w:rsidR="0071258C" w:rsidRDefault="0071258C" w:rsidP="0071258C">
            <w:pPr>
              <w:pStyle w:val="Heading1"/>
              <w:rPr>
                <w:noProof/>
              </w:rPr>
            </w:pPr>
            <w:r w:rsidRPr="0071258C">
              <w:rPr>
                <w:noProof/>
              </w:rPr>
              <w:lastRenderedPageBreak/>
              <w:t>IDENTIFY POTENTIAL HOT TOPICS AND A PLAN</w:t>
            </w:r>
          </w:p>
          <w:p w14:paraId="483158E4" w14:textId="77777777" w:rsidR="00A7036A" w:rsidRPr="00A7036A" w:rsidRDefault="00A7036A" w:rsidP="00A7036A">
            <w:pPr>
              <w:pStyle w:val="Introduction"/>
            </w:pPr>
            <w:r w:rsidRPr="00A7036A">
              <w:t xml:space="preserve">Brainstorm Potential Hot Topics in Advance </w:t>
            </w:r>
          </w:p>
          <w:p w14:paraId="67072796" w14:textId="77777777" w:rsidR="00A7036A" w:rsidRDefault="00A7036A" w:rsidP="00A7036A">
            <w:pPr>
              <w:rPr>
                <w:noProof/>
              </w:rPr>
            </w:pPr>
            <w:r w:rsidRPr="00A7036A">
              <w:rPr>
                <w:noProof/>
              </w:rPr>
              <w:t xml:space="preserve">The crisis communication team should identify potential issues based on possible exposures and risks. You should consider possible responses and best and worst-case scenarios. Often, Student Affairs is aware of an upcoming situation that could be problematic well in advance. In those cases, you can begin planning before the event. </w:t>
            </w:r>
          </w:p>
          <w:tbl>
            <w:tblPr>
              <w:tblW w:w="1005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48"/>
              <w:gridCol w:w="9404"/>
            </w:tblGrid>
            <w:tr w:rsidR="00AE2427" w:rsidRPr="005810A9" w14:paraId="39EC0439" w14:textId="77777777" w:rsidTr="00AE2427">
              <w:trPr>
                <w:trHeight w:val="429"/>
              </w:trPr>
              <w:tc>
                <w:tcPr>
                  <w:tcW w:w="10052" w:type="dxa"/>
                  <w:gridSpan w:val="2"/>
                  <w:tcBorders>
                    <w:top w:val="nil"/>
                    <w:left w:val="nil"/>
                    <w:bottom w:val="single" w:sz="8" w:space="0" w:color="BFBFBF" w:themeColor="background1" w:themeShade="BF"/>
                    <w:right w:val="nil"/>
                  </w:tcBorders>
                  <w:shd w:val="clear" w:color="auto" w:fill="auto"/>
                  <w:noWrap/>
                  <w:vAlign w:val="center"/>
                  <w:hideMark/>
                </w:tcPr>
                <w:p w14:paraId="6BEB38B9" w14:textId="77777777" w:rsidR="00AE2427" w:rsidRPr="006A02AA" w:rsidRDefault="00AE2427" w:rsidP="00AE2427">
                  <w:pPr>
                    <w:ind w:left="-109"/>
                    <w:rPr>
                      <w:b/>
                      <w:bCs/>
                      <w:color w:val="000000" w:themeColor="text1"/>
                    </w:rPr>
                  </w:pPr>
                  <w:r w:rsidRPr="006A02AA">
                    <w:rPr>
                      <w:b/>
                      <w:bCs/>
                      <w:color w:val="000000" w:themeColor="text1"/>
                      <w:sz w:val="21"/>
                    </w:rPr>
                    <w:t>ADVANCE CRISIS PLANNING</w:t>
                  </w:r>
                </w:p>
              </w:tc>
            </w:tr>
            <w:tr w:rsidR="00AE2427" w:rsidRPr="005810A9" w14:paraId="54BDE0DB" w14:textId="77777777" w:rsidTr="00AE2427">
              <w:trPr>
                <w:trHeight w:val="571"/>
              </w:trPr>
              <w:tc>
                <w:tcPr>
                  <w:tcW w:w="10052" w:type="dxa"/>
                  <w:gridSpan w:val="2"/>
                  <w:tcBorders>
                    <w:top w:val="single" w:sz="8" w:space="0" w:color="BFBFBF" w:themeColor="background1" w:themeShade="BF"/>
                  </w:tcBorders>
                  <w:shd w:val="clear" w:color="auto" w:fill="3A3A3A" w:themeFill="accent6"/>
                  <w:vAlign w:val="center"/>
                  <w:hideMark/>
                </w:tcPr>
                <w:p w14:paraId="52F9D06E" w14:textId="797ED6D3" w:rsidR="00AE2427" w:rsidRPr="00D74728" w:rsidRDefault="00AE2427" w:rsidP="00CC0837">
                  <w:pPr>
                    <w:rPr>
                      <w:b/>
                      <w:bCs/>
                      <w:color w:val="FFFFFF" w:themeColor="background1"/>
                      <w:sz w:val="18"/>
                      <w:szCs w:val="18"/>
                    </w:rPr>
                  </w:pPr>
                  <w:r w:rsidRPr="00D74728">
                    <w:rPr>
                      <w:b/>
                      <w:bCs/>
                      <w:color w:val="FFFFFF" w:themeColor="background1"/>
                      <w:sz w:val="18"/>
                      <w:szCs w:val="18"/>
                    </w:rPr>
                    <w:t>POTENTIAL HOT TOPIC AREAS</w:t>
                  </w:r>
                  <w:r w:rsidR="00A403D8">
                    <w:rPr>
                      <w:b/>
                      <w:bCs/>
                      <w:color w:val="FFFFFF" w:themeColor="background1"/>
                      <w:sz w:val="18"/>
                      <w:szCs w:val="18"/>
                    </w:rPr>
                    <w:br/>
                  </w:r>
                  <w:r w:rsidR="00CC0837">
                    <w:rPr>
                      <w:color w:val="FFFFFF" w:themeColor="background1"/>
                      <w:sz w:val="18"/>
                    </w:rPr>
                    <w:t xml:space="preserve">(e.g., </w:t>
                  </w:r>
                  <w:r w:rsidR="00A403D8" w:rsidRPr="00A403D8">
                    <w:rPr>
                      <w:color w:val="FFFFFF" w:themeColor="background1"/>
                      <w:sz w:val="18"/>
                    </w:rPr>
                    <w:t>Political</w:t>
                  </w:r>
                  <w:r w:rsidR="00CC0837">
                    <w:rPr>
                      <w:color w:val="FFFFFF" w:themeColor="background1"/>
                      <w:sz w:val="18"/>
                    </w:rPr>
                    <w:t xml:space="preserve">, Technological, Mental Health &amp; </w:t>
                  </w:r>
                  <w:r w:rsidR="00A403D8" w:rsidRPr="00A403D8">
                    <w:rPr>
                      <w:color w:val="FFFFFF" w:themeColor="background1"/>
                      <w:sz w:val="18"/>
                    </w:rPr>
                    <w:t>Wellness</w:t>
                  </w:r>
                  <w:r w:rsidR="00CC0837">
                    <w:rPr>
                      <w:color w:val="FFFFFF" w:themeColor="background1"/>
                      <w:sz w:val="18"/>
                    </w:rPr>
                    <w:t xml:space="preserve">, </w:t>
                  </w:r>
                  <w:r w:rsidR="00CC0837" w:rsidRPr="00A403D8">
                    <w:rPr>
                      <w:color w:val="FFFFFF" w:themeColor="background1"/>
                      <w:sz w:val="18"/>
                    </w:rPr>
                    <w:t>Financial,</w:t>
                  </w:r>
                  <w:r w:rsidR="00CC0837">
                    <w:rPr>
                      <w:color w:val="FFFFFF" w:themeColor="background1"/>
                      <w:sz w:val="18"/>
                    </w:rPr>
                    <w:t xml:space="preserve"> </w:t>
                  </w:r>
                  <w:r w:rsidR="00A403D8" w:rsidRPr="00A403D8">
                    <w:rPr>
                      <w:color w:val="FFFFFF" w:themeColor="background1"/>
                      <w:sz w:val="18"/>
                    </w:rPr>
                    <w:t>Facilitie</w:t>
                  </w:r>
                  <w:r w:rsidR="00CC0837">
                    <w:rPr>
                      <w:color w:val="FFFFFF" w:themeColor="background1"/>
                      <w:sz w:val="18"/>
                    </w:rPr>
                    <w:t xml:space="preserve">s, </w:t>
                  </w:r>
                  <w:r w:rsidR="00A403D8" w:rsidRPr="00A403D8">
                    <w:rPr>
                      <w:color w:val="FFFFFF" w:themeColor="background1"/>
                      <w:sz w:val="18"/>
                    </w:rPr>
                    <w:t>Societal</w:t>
                  </w:r>
                  <w:r w:rsidR="00CC0837">
                    <w:rPr>
                      <w:color w:val="FFFFFF" w:themeColor="background1"/>
                      <w:sz w:val="18"/>
                    </w:rPr>
                    <w:t xml:space="preserve">, </w:t>
                  </w:r>
                  <w:r w:rsidR="00A403D8" w:rsidRPr="00A403D8">
                    <w:rPr>
                      <w:color w:val="FFFFFF" w:themeColor="background1"/>
                      <w:sz w:val="18"/>
                    </w:rPr>
                    <w:t>Workforce Student Success</w:t>
                  </w:r>
                  <w:r w:rsidR="00CC0837">
                    <w:rPr>
                      <w:color w:val="FFFFFF" w:themeColor="background1"/>
                      <w:sz w:val="18"/>
                    </w:rPr>
                    <w:t>)</w:t>
                  </w:r>
                </w:p>
              </w:tc>
            </w:tr>
            <w:tr w:rsidR="00AE2427" w:rsidRPr="005810A9" w14:paraId="03B5333A" w14:textId="77777777" w:rsidTr="00B256DB">
              <w:trPr>
                <w:cantSplit/>
                <w:trHeight w:val="1429"/>
              </w:trPr>
              <w:tc>
                <w:tcPr>
                  <w:tcW w:w="648" w:type="dxa"/>
                  <w:shd w:val="clear" w:color="auto" w:fill="6A3B68" w:themeFill="accent5"/>
                  <w:textDirection w:val="btLr"/>
                  <w:vAlign w:val="center"/>
                  <w:hideMark/>
                </w:tcPr>
                <w:p w14:paraId="136803AF"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shd w:val="clear" w:color="auto" w:fill="auto"/>
                </w:tcPr>
                <w:p w14:paraId="1862070D" w14:textId="77777777" w:rsidR="00AE2427" w:rsidRPr="009E08D3" w:rsidRDefault="00AE2427" w:rsidP="00B256DB">
                  <w:pPr>
                    <w:rPr>
                      <w:color w:val="000000"/>
                      <w:sz w:val="18"/>
                      <w:szCs w:val="18"/>
                    </w:rPr>
                  </w:pPr>
                </w:p>
              </w:tc>
            </w:tr>
            <w:tr w:rsidR="00AE2427" w:rsidRPr="005810A9" w14:paraId="413C7F12" w14:textId="77777777" w:rsidTr="00B256DB">
              <w:trPr>
                <w:cantSplit/>
                <w:trHeight w:val="1429"/>
              </w:trPr>
              <w:tc>
                <w:tcPr>
                  <w:tcW w:w="648" w:type="dxa"/>
                  <w:tcBorders>
                    <w:bottom w:val="single" w:sz="8" w:space="0" w:color="BFBFBF" w:themeColor="background1" w:themeShade="BF"/>
                  </w:tcBorders>
                  <w:shd w:val="clear" w:color="auto" w:fill="6A3B68" w:themeFill="accent5"/>
                  <w:textDirection w:val="btLr"/>
                  <w:vAlign w:val="center"/>
                </w:tcPr>
                <w:p w14:paraId="597ADFB5"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tcBorders>
                    <w:bottom w:val="single" w:sz="8" w:space="0" w:color="BFBFBF" w:themeColor="background1" w:themeShade="BF"/>
                  </w:tcBorders>
                  <w:shd w:val="clear" w:color="auto" w:fill="auto"/>
                </w:tcPr>
                <w:p w14:paraId="59E4FFF7" w14:textId="77777777" w:rsidR="00AE2427" w:rsidRPr="009E08D3" w:rsidRDefault="00AE2427" w:rsidP="00B256DB">
                  <w:pPr>
                    <w:rPr>
                      <w:color w:val="000000"/>
                      <w:sz w:val="18"/>
                      <w:szCs w:val="18"/>
                    </w:rPr>
                  </w:pPr>
                </w:p>
              </w:tc>
            </w:tr>
            <w:tr w:rsidR="00AE2427" w:rsidRPr="005810A9" w14:paraId="6F2D8A65" w14:textId="77777777" w:rsidTr="00B256DB">
              <w:trPr>
                <w:cantSplit/>
                <w:trHeight w:val="1429"/>
              </w:trPr>
              <w:tc>
                <w:tcPr>
                  <w:tcW w:w="648" w:type="dxa"/>
                  <w:tcBorders>
                    <w:bottom w:val="single" w:sz="8" w:space="0" w:color="BFBFBF" w:themeColor="background1" w:themeShade="BF"/>
                  </w:tcBorders>
                  <w:shd w:val="clear" w:color="auto" w:fill="6A3B68" w:themeFill="accent5"/>
                  <w:textDirection w:val="btLr"/>
                  <w:vAlign w:val="center"/>
                </w:tcPr>
                <w:p w14:paraId="48E3B54C"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tcBorders>
                    <w:bottom w:val="single" w:sz="8" w:space="0" w:color="BFBFBF" w:themeColor="background1" w:themeShade="BF"/>
                  </w:tcBorders>
                  <w:shd w:val="clear" w:color="auto" w:fill="auto"/>
                </w:tcPr>
                <w:p w14:paraId="62AF03B1" w14:textId="77777777" w:rsidR="00AE2427" w:rsidRPr="009E08D3" w:rsidRDefault="00AE2427" w:rsidP="00B256DB">
                  <w:pPr>
                    <w:rPr>
                      <w:color w:val="000000"/>
                      <w:sz w:val="18"/>
                      <w:szCs w:val="18"/>
                    </w:rPr>
                  </w:pPr>
                </w:p>
              </w:tc>
            </w:tr>
            <w:tr w:rsidR="00AE2427" w:rsidRPr="005810A9" w14:paraId="39701349" w14:textId="77777777" w:rsidTr="00B256DB">
              <w:trPr>
                <w:cantSplit/>
                <w:trHeight w:val="1429"/>
              </w:trPr>
              <w:tc>
                <w:tcPr>
                  <w:tcW w:w="648" w:type="dxa"/>
                  <w:tcBorders>
                    <w:bottom w:val="single" w:sz="8" w:space="0" w:color="BFBFBF" w:themeColor="background1" w:themeShade="BF"/>
                  </w:tcBorders>
                  <w:shd w:val="clear" w:color="auto" w:fill="6A3B68" w:themeFill="accent5"/>
                  <w:textDirection w:val="btLr"/>
                  <w:vAlign w:val="center"/>
                </w:tcPr>
                <w:p w14:paraId="41233083"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tcBorders>
                    <w:bottom w:val="single" w:sz="8" w:space="0" w:color="BFBFBF" w:themeColor="background1" w:themeShade="BF"/>
                  </w:tcBorders>
                  <w:shd w:val="clear" w:color="auto" w:fill="auto"/>
                </w:tcPr>
                <w:p w14:paraId="7E08FA1D" w14:textId="77777777" w:rsidR="00AE2427" w:rsidRPr="009E08D3" w:rsidRDefault="00AE2427" w:rsidP="00B256DB">
                  <w:pPr>
                    <w:rPr>
                      <w:color w:val="000000"/>
                      <w:sz w:val="18"/>
                      <w:szCs w:val="18"/>
                    </w:rPr>
                  </w:pPr>
                </w:p>
              </w:tc>
            </w:tr>
            <w:tr w:rsidR="00AE2427" w:rsidRPr="005810A9" w14:paraId="243AA9D4" w14:textId="77777777" w:rsidTr="00B256DB">
              <w:trPr>
                <w:cantSplit/>
                <w:trHeight w:val="1429"/>
              </w:trPr>
              <w:tc>
                <w:tcPr>
                  <w:tcW w:w="648" w:type="dxa"/>
                  <w:tcBorders>
                    <w:bottom w:val="single" w:sz="8" w:space="0" w:color="BFBFBF" w:themeColor="background1" w:themeShade="BF"/>
                  </w:tcBorders>
                  <w:shd w:val="clear" w:color="auto" w:fill="6A3B68" w:themeFill="accent5"/>
                  <w:textDirection w:val="btLr"/>
                  <w:vAlign w:val="center"/>
                </w:tcPr>
                <w:p w14:paraId="1BA0AED0"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tcBorders>
                    <w:bottom w:val="single" w:sz="8" w:space="0" w:color="BFBFBF" w:themeColor="background1" w:themeShade="BF"/>
                  </w:tcBorders>
                  <w:shd w:val="clear" w:color="auto" w:fill="auto"/>
                </w:tcPr>
                <w:p w14:paraId="7E5F2C7D" w14:textId="77777777" w:rsidR="00AE2427" w:rsidRPr="009E08D3" w:rsidRDefault="00AE2427" w:rsidP="00B256DB">
                  <w:pPr>
                    <w:rPr>
                      <w:color w:val="000000"/>
                      <w:sz w:val="18"/>
                      <w:szCs w:val="18"/>
                    </w:rPr>
                  </w:pPr>
                </w:p>
              </w:tc>
            </w:tr>
            <w:tr w:rsidR="00AE2427" w:rsidRPr="005810A9" w14:paraId="2C993E40" w14:textId="77777777" w:rsidTr="00B256DB">
              <w:trPr>
                <w:cantSplit/>
                <w:trHeight w:val="1429"/>
              </w:trPr>
              <w:tc>
                <w:tcPr>
                  <w:tcW w:w="648" w:type="dxa"/>
                  <w:tcBorders>
                    <w:bottom w:val="single" w:sz="18" w:space="0" w:color="BFBFBF" w:themeColor="background1" w:themeShade="BF"/>
                  </w:tcBorders>
                  <w:shd w:val="clear" w:color="auto" w:fill="6A3B68" w:themeFill="accent5"/>
                  <w:textDirection w:val="btLr"/>
                  <w:vAlign w:val="center"/>
                </w:tcPr>
                <w:p w14:paraId="7991EB93" w14:textId="77777777" w:rsidR="00AE2427" w:rsidRPr="00D74728" w:rsidRDefault="00AE2427" w:rsidP="00AE2427">
                  <w:pPr>
                    <w:ind w:left="113" w:right="113"/>
                    <w:jc w:val="center"/>
                    <w:rPr>
                      <w:color w:val="FFFFFF" w:themeColor="background1"/>
                      <w:sz w:val="18"/>
                      <w:szCs w:val="18"/>
                    </w:rPr>
                  </w:pPr>
                  <w:r w:rsidRPr="00D74728">
                    <w:rPr>
                      <w:color w:val="FFFFFF" w:themeColor="background1"/>
                      <w:sz w:val="18"/>
                      <w:szCs w:val="18"/>
                    </w:rPr>
                    <w:t>HOT TOPIC</w:t>
                  </w:r>
                </w:p>
              </w:tc>
              <w:tc>
                <w:tcPr>
                  <w:tcW w:w="9404" w:type="dxa"/>
                  <w:tcBorders>
                    <w:bottom w:val="single" w:sz="18" w:space="0" w:color="BFBFBF" w:themeColor="background1" w:themeShade="BF"/>
                  </w:tcBorders>
                  <w:shd w:val="clear" w:color="auto" w:fill="auto"/>
                </w:tcPr>
                <w:p w14:paraId="6E076421" w14:textId="77777777" w:rsidR="00AE2427" w:rsidRPr="009E08D3" w:rsidRDefault="00AE2427" w:rsidP="00B256DB">
                  <w:pPr>
                    <w:rPr>
                      <w:color w:val="000000"/>
                      <w:sz w:val="18"/>
                      <w:szCs w:val="18"/>
                    </w:rPr>
                  </w:pPr>
                </w:p>
              </w:tc>
            </w:tr>
          </w:tbl>
          <w:p w14:paraId="0072B0A2" w14:textId="77777777" w:rsidR="00A7036A" w:rsidRDefault="00A7036A" w:rsidP="00A7036A">
            <w:pPr>
              <w:rPr>
                <w:noProof/>
              </w:rPr>
            </w:pPr>
          </w:p>
          <w:p w14:paraId="2EE009B1" w14:textId="1886A4F3" w:rsidR="0071258C" w:rsidRDefault="00A7036A" w:rsidP="00A7036A">
            <w:pPr>
              <w:rPr>
                <w:noProof/>
              </w:rPr>
            </w:pPr>
            <w:r w:rsidRPr="00A7036A">
              <w:rPr>
                <w:noProof/>
              </w:rPr>
              <w:t xml:space="preserve"> </w:t>
            </w:r>
          </w:p>
          <w:p w14:paraId="5EB5D03E" w14:textId="77777777" w:rsidR="00FA2B56" w:rsidRDefault="00FA2B56" w:rsidP="0032122F">
            <w:pPr>
              <w:spacing w:after="120"/>
              <w:rPr>
                <w:b/>
                <w:bCs/>
                <w:noProof/>
              </w:rPr>
            </w:pPr>
          </w:p>
          <w:p w14:paraId="362AA6E5" w14:textId="77777777" w:rsidR="00D04AA7" w:rsidRPr="00D04AA7" w:rsidRDefault="00D04AA7" w:rsidP="001B29C3">
            <w:pPr>
              <w:pStyle w:val="Introduction"/>
              <w:rPr>
                <w:noProof/>
              </w:rPr>
            </w:pPr>
            <w:r w:rsidRPr="00D04AA7">
              <w:rPr>
                <w:noProof/>
              </w:rPr>
              <w:lastRenderedPageBreak/>
              <w:t xml:space="preserve">Crisis Communication Response Plan </w:t>
            </w:r>
          </w:p>
          <w:p w14:paraId="066CE257" w14:textId="1D5171EA" w:rsidR="00FA2B56" w:rsidRDefault="00D04AA7" w:rsidP="00D04AA7">
            <w:pPr>
              <w:spacing w:after="120"/>
              <w:rPr>
                <w:noProof/>
              </w:rPr>
            </w:pPr>
            <w:r w:rsidRPr="00D04AA7">
              <w:rPr>
                <w:noProof/>
              </w:rPr>
              <w:t>Your brainstorming and assessment process should lead to the creation of a crisis response plan that is tailored to Student Affairs and your institution.</w:t>
            </w:r>
          </w:p>
          <w:tbl>
            <w:tblPr>
              <w:tblW w:w="10800" w:type="dxa"/>
              <w:tblLook w:val="04A0" w:firstRow="1" w:lastRow="0" w:firstColumn="1" w:lastColumn="0" w:noHBand="0" w:noVBand="1"/>
            </w:tblPr>
            <w:tblGrid>
              <w:gridCol w:w="1773"/>
              <w:gridCol w:w="8301"/>
            </w:tblGrid>
            <w:tr w:rsidR="00D539F8" w:rsidRPr="003804ED" w14:paraId="29455488" w14:textId="77777777" w:rsidTr="00A23118">
              <w:trPr>
                <w:trHeight w:val="432"/>
              </w:trPr>
              <w:tc>
                <w:tcPr>
                  <w:tcW w:w="10800" w:type="dxa"/>
                  <w:gridSpan w:val="2"/>
                  <w:tcBorders>
                    <w:bottom w:val="single" w:sz="8" w:space="0" w:color="BFBFBF" w:themeColor="background1" w:themeShade="BF"/>
                  </w:tcBorders>
                  <w:shd w:val="clear" w:color="auto" w:fill="auto"/>
                  <w:noWrap/>
                  <w:vAlign w:val="center"/>
                  <w:hideMark/>
                </w:tcPr>
                <w:p w14:paraId="18705A4F" w14:textId="77777777" w:rsidR="00D539F8" w:rsidRPr="003804ED" w:rsidRDefault="00D539F8" w:rsidP="00D539F8">
                  <w:pPr>
                    <w:ind w:left="-109"/>
                    <w:rPr>
                      <w:b/>
                      <w:bCs/>
                      <w:color w:val="000000" w:themeColor="text1"/>
                    </w:rPr>
                  </w:pPr>
                  <w:r w:rsidRPr="003804ED">
                    <w:rPr>
                      <w:b/>
                      <w:bCs/>
                      <w:color w:val="000000" w:themeColor="text1"/>
                      <w:sz w:val="21"/>
                    </w:rPr>
                    <w:t>CRISIS COMMUNICATION RESPONSE PLAN TEMPLATE</w:t>
                  </w:r>
                </w:p>
              </w:tc>
            </w:tr>
            <w:tr w:rsidR="00D539F8" w:rsidRPr="003804ED" w14:paraId="3FBBE0A2" w14:textId="77777777" w:rsidTr="00B256DB">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hideMark/>
                </w:tcPr>
                <w:p w14:paraId="63C89D7D"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CRISIS NAME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24EAFD2" w14:textId="77777777" w:rsidR="00D539F8" w:rsidRPr="003804ED" w:rsidRDefault="00D539F8" w:rsidP="00B256DB">
                  <w:pPr>
                    <w:rPr>
                      <w:b/>
                      <w:bCs/>
                      <w:color w:val="000000" w:themeColor="text1"/>
                      <w:sz w:val="18"/>
                      <w:szCs w:val="18"/>
                    </w:rPr>
                  </w:pPr>
                </w:p>
              </w:tc>
            </w:tr>
            <w:tr w:rsidR="00D539F8" w:rsidRPr="003804ED" w14:paraId="002AB115" w14:textId="77777777" w:rsidTr="00B256DB">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25A57C6C"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COMMUNICATION GOAL</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58A2FF58" w14:textId="77777777" w:rsidR="00D539F8" w:rsidRPr="003804ED" w:rsidRDefault="00D539F8" w:rsidP="00B256DB">
                  <w:pPr>
                    <w:rPr>
                      <w:b/>
                      <w:bCs/>
                      <w:color w:val="000000" w:themeColor="text1"/>
                      <w:sz w:val="18"/>
                      <w:szCs w:val="18"/>
                    </w:rPr>
                  </w:pPr>
                </w:p>
              </w:tc>
            </w:tr>
            <w:tr w:rsidR="00D539F8" w:rsidRPr="003804ED" w14:paraId="0C9F3D94"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00D82B81"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TARGET AUDIENCES</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0009A22D" w14:textId="77777777" w:rsidR="00D539F8" w:rsidRPr="003804ED" w:rsidRDefault="00D539F8" w:rsidP="00B256DB">
                  <w:pPr>
                    <w:rPr>
                      <w:b/>
                      <w:bCs/>
                      <w:color w:val="000000" w:themeColor="text1"/>
                      <w:sz w:val="18"/>
                      <w:szCs w:val="18"/>
                    </w:rPr>
                  </w:pPr>
                </w:p>
              </w:tc>
            </w:tr>
            <w:tr w:rsidR="00D539F8" w:rsidRPr="003804ED" w14:paraId="201838C7" w14:textId="77777777" w:rsidTr="00A23118">
              <w:trPr>
                <w:trHeight w:val="432"/>
              </w:trPr>
              <w:tc>
                <w:tcPr>
                  <w:tcW w:w="10800" w:type="dxa"/>
                  <w:gridSpan w:val="2"/>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hideMark/>
                </w:tcPr>
                <w:p w14:paraId="540A096B"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ISSUE ANALYSIS AND VERIFICATION</w:t>
                  </w:r>
                  <w:r>
                    <w:rPr>
                      <w:b/>
                      <w:bCs/>
                      <w:color w:val="FFFFFF" w:themeColor="background1"/>
                      <w:sz w:val="18"/>
                      <w:szCs w:val="18"/>
                    </w:rPr>
                    <w:t xml:space="preserve"> (CONFIRMED BY AT LEAST TWO CREDIBLE SOURCES)</w:t>
                  </w:r>
                </w:p>
              </w:tc>
            </w:tr>
            <w:tr w:rsidR="00D539F8" w:rsidRPr="003804ED" w14:paraId="036426D0"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5C46ED5A"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WHO IS INVOLVED?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80C8557" w14:textId="77777777" w:rsidR="00D539F8" w:rsidRPr="003804ED" w:rsidRDefault="00D539F8" w:rsidP="00B256DB">
                  <w:pPr>
                    <w:rPr>
                      <w:b/>
                      <w:bCs/>
                      <w:color w:val="000000" w:themeColor="text1"/>
                      <w:sz w:val="18"/>
                      <w:szCs w:val="18"/>
                    </w:rPr>
                  </w:pPr>
                </w:p>
              </w:tc>
            </w:tr>
            <w:tr w:rsidR="00D539F8" w:rsidRPr="003804ED" w14:paraId="69D04CEC"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3431A2A0"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WHAT HAPPENED?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6F389C47" w14:textId="77777777" w:rsidR="00D539F8" w:rsidRPr="003804ED" w:rsidRDefault="00D539F8" w:rsidP="00B256DB">
                  <w:pPr>
                    <w:rPr>
                      <w:b/>
                      <w:bCs/>
                      <w:color w:val="000000" w:themeColor="text1"/>
                      <w:sz w:val="18"/>
                      <w:szCs w:val="18"/>
                    </w:rPr>
                  </w:pPr>
                </w:p>
              </w:tc>
            </w:tr>
            <w:tr w:rsidR="00D539F8" w:rsidRPr="003804ED" w14:paraId="01B22B45"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7723E09C"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 xml:space="preserve">WHAT IS CURRENTLY </w:t>
                  </w:r>
                  <w:r w:rsidRPr="0034198D">
                    <w:rPr>
                      <w:b/>
                      <w:bCs/>
                      <w:color w:val="FFFFFF" w:themeColor="background1"/>
                      <w:sz w:val="18"/>
                      <w:szCs w:val="18"/>
                    </w:rPr>
                    <w:br/>
                    <w:t>BEING DONE?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366CA993" w14:textId="77777777" w:rsidR="00D539F8" w:rsidRPr="003804ED" w:rsidRDefault="00D539F8" w:rsidP="00B256DB">
                  <w:pPr>
                    <w:rPr>
                      <w:b/>
                      <w:bCs/>
                      <w:color w:val="000000" w:themeColor="text1"/>
                      <w:sz w:val="18"/>
                      <w:szCs w:val="18"/>
                    </w:rPr>
                  </w:pPr>
                </w:p>
              </w:tc>
            </w:tr>
            <w:tr w:rsidR="00D539F8" w:rsidRPr="003804ED" w14:paraId="4F5258D1"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2B32B8C1"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WHEN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53E690EB" w14:textId="77777777" w:rsidR="00D539F8" w:rsidRPr="003804ED" w:rsidRDefault="00D539F8" w:rsidP="00B256DB">
                  <w:pPr>
                    <w:rPr>
                      <w:b/>
                      <w:bCs/>
                      <w:color w:val="000000" w:themeColor="text1"/>
                      <w:sz w:val="18"/>
                      <w:szCs w:val="18"/>
                    </w:rPr>
                  </w:pPr>
                </w:p>
              </w:tc>
            </w:tr>
            <w:tr w:rsidR="00D539F8" w:rsidRPr="003804ED" w14:paraId="74DA3AF1"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252634C7"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 xml:space="preserve">WHY DID THIS HAPPEN? </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45C36A85" w14:textId="77777777" w:rsidR="00D539F8" w:rsidRPr="003804ED" w:rsidRDefault="00D539F8" w:rsidP="00B256DB">
                  <w:pPr>
                    <w:rPr>
                      <w:b/>
                      <w:bCs/>
                      <w:color w:val="000000" w:themeColor="text1"/>
                      <w:sz w:val="18"/>
                      <w:szCs w:val="18"/>
                    </w:rPr>
                  </w:pPr>
                </w:p>
              </w:tc>
            </w:tr>
            <w:tr w:rsidR="00D539F8" w:rsidRPr="003804ED" w14:paraId="09D7352B"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73142C74"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HOW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67FA568C" w14:textId="77777777" w:rsidR="00D539F8" w:rsidRPr="003804ED" w:rsidRDefault="00D539F8" w:rsidP="00B256DB">
                  <w:pPr>
                    <w:rPr>
                      <w:b/>
                      <w:bCs/>
                      <w:color w:val="000000" w:themeColor="text1"/>
                      <w:sz w:val="18"/>
                      <w:szCs w:val="18"/>
                    </w:rPr>
                  </w:pPr>
                </w:p>
              </w:tc>
            </w:tr>
            <w:tr w:rsidR="00D539F8" w:rsidRPr="003804ED" w14:paraId="48A58E5E" w14:textId="77777777" w:rsidTr="00B256DB">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7A6B1" w:themeFill="accent2"/>
                  <w:vAlign w:val="center"/>
                </w:tcPr>
                <w:p w14:paraId="201F7336" w14:textId="77777777" w:rsidR="00D539F8" w:rsidRPr="0034198D" w:rsidRDefault="00D539F8" w:rsidP="00D539F8">
                  <w:pPr>
                    <w:rPr>
                      <w:b/>
                      <w:bCs/>
                      <w:color w:val="FFFFFF" w:themeColor="background1"/>
                      <w:sz w:val="18"/>
                      <w:szCs w:val="18"/>
                    </w:rPr>
                  </w:pPr>
                  <w:r w:rsidRPr="0034198D">
                    <w:rPr>
                      <w:b/>
                      <w:bCs/>
                      <w:color w:val="FFFFFF" w:themeColor="background1"/>
                      <w:sz w:val="18"/>
                      <w:szCs w:val="18"/>
                    </w:rPr>
                    <w:t>ARE ADDITIONAL FACTS NEEDED?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7193A81F" w14:textId="77777777" w:rsidR="00D539F8" w:rsidRPr="003804ED" w:rsidRDefault="00D539F8" w:rsidP="00B256DB">
                  <w:pPr>
                    <w:rPr>
                      <w:b/>
                      <w:bCs/>
                      <w:color w:val="000000" w:themeColor="text1"/>
                      <w:sz w:val="18"/>
                      <w:szCs w:val="18"/>
                    </w:rPr>
                  </w:pPr>
                </w:p>
              </w:tc>
            </w:tr>
          </w:tbl>
          <w:p w14:paraId="5727675E" w14:textId="77777777" w:rsidR="00D04AA7" w:rsidRPr="00D04AA7" w:rsidRDefault="00D04AA7" w:rsidP="00D04AA7">
            <w:pPr>
              <w:spacing w:after="120"/>
              <w:rPr>
                <w:noProof/>
              </w:rPr>
            </w:pPr>
          </w:p>
          <w:p w14:paraId="0F5EE19F" w14:textId="73C8E5B3" w:rsidR="00227544" w:rsidRDefault="00227544" w:rsidP="00227544">
            <w:pPr>
              <w:pStyle w:val="Heading1"/>
              <w:rPr>
                <w:noProof/>
              </w:rPr>
            </w:pPr>
            <w:r>
              <w:rPr>
                <w:noProof/>
              </w:rPr>
              <w:lastRenderedPageBreak/>
              <w:t xml:space="preserve">NOTIFICATION AND </w:t>
            </w:r>
            <w:r w:rsidR="00024978">
              <w:rPr>
                <w:noProof/>
              </w:rPr>
              <w:t>MONITORING</w:t>
            </w:r>
          </w:p>
          <w:p w14:paraId="1EAB143D" w14:textId="039EE2A1" w:rsidR="00E418C2" w:rsidRPr="00E418C2" w:rsidRDefault="00E418C2" w:rsidP="00E418C2">
            <w:pPr>
              <w:pStyle w:val="Introduction"/>
              <w:rPr>
                <w:noProof/>
              </w:rPr>
            </w:pPr>
            <w:r w:rsidRPr="00E418C2">
              <w:rPr>
                <w:noProof/>
              </w:rPr>
              <w:t xml:space="preserve">Notification </w:t>
            </w:r>
            <w:r>
              <w:rPr>
                <w:noProof/>
              </w:rPr>
              <w:t>Methods</w:t>
            </w:r>
            <w:r w:rsidRPr="00E418C2">
              <w:rPr>
                <w:noProof/>
              </w:rPr>
              <w:t xml:space="preserve"> </w:t>
            </w:r>
          </w:p>
          <w:p w14:paraId="7A70EAA8" w14:textId="24342E5F" w:rsidR="00227544" w:rsidRDefault="00E418C2" w:rsidP="00E418C2">
            <w:pPr>
              <w:spacing w:after="120"/>
              <w:rPr>
                <w:noProof/>
              </w:rPr>
            </w:pPr>
            <w:r w:rsidRPr="00E418C2">
              <w:rPr>
                <w:noProof/>
              </w:rPr>
              <w:t>Identify the notification methods you will use to rapidly reach the campus community and beyond. Employing more than one type of communication platform (email and text, for example) greatly increases your chance of disseminating a message successfully.</w:t>
            </w:r>
          </w:p>
          <w:tbl>
            <w:tblPr>
              <w:tblW w:w="99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80"/>
            </w:tblGrid>
            <w:tr w:rsidR="008F383A" w:rsidRPr="00395D13" w14:paraId="37744B9C" w14:textId="77777777" w:rsidTr="008F383A">
              <w:trPr>
                <w:trHeight w:val="432"/>
              </w:trPr>
              <w:tc>
                <w:tcPr>
                  <w:tcW w:w="9980" w:type="dxa"/>
                  <w:tcBorders>
                    <w:bottom w:val="single" w:sz="8" w:space="0" w:color="BFBFBF" w:themeColor="background1" w:themeShade="BF"/>
                  </w:tcBorders>
                  <w:shd w:val="clear" w:color="auto" w:fill="3A3A3A" w:themeFill="accent6"/>
                  <w:noWrap/>
                  <w:vAlign w:val="center"/>
                  <w:hideMark/>
                </w:tcPr>
                <w:p w14:paraId="4845C3C6" w14:textId="77777777" w:rsidR="008F383A" w:rsidRPr="00395D13" w:rsidRDefault="008F383A" w:rsidP="008F383A">
                  <w:pPr>
                    <w:rPr>
                      <w:b/>
                      <w:bCs/>
                      <w:color w:val="000000" w:themeColor="text1"/>
                      <w:sz w:val="21"/>
                      <w:szCs w:val="18"/>
                    </w:rPr>
                  </w:pPr>
                  <w:r w:rsidRPr="002E4587">
                    <w:rPr>
                      <w:b/>
                      <w:bCs/>
                      <w:color w:val="FFFFFF" w:themeColor="background1"/>
                      <w:sz w:val="21"/>
                      <w:szCs w:val="18"/>
                    </w:rPr>
                    <w:t>NOTIFICATION METHODS (USE MULTIPLE METHODS (E.G., EMAIL, SOCIAL MEDIA, WEB</w:t>
                  </w:r>
                  <w:r>
                    <w:rPr>
                      <w:b/>
                      <w:bCs/>
                      <w:color w:val="FFFFFF" w:themeColor="background1"/>
                      <w:sz w:val="21"/>
                      <w:szCs w:val="18"/>
                    </w:rPr>
                    <w:t>SITE</w:t>
                  </w:r>
                  <w:r w:rsidRPr="002E4587">
                    <w:rPr>
                      <w:b/>
                      <w:bCs/>
                      <w:color w:val="FFFFFF" w:themeColor="background1"/>
                      <w:sz w:val="21"/>
                      <w:szCs w:val="18"/>
                    </w:rPr>
                    <w:t>, AUTOMATED/MANUAL TEXT))</w:t>
                  </w:r>
                </w:p>
              </w:tc>
            </w:tr>
            <w:tr w:rsidR="008F383A" w:rsidRPr="00395D13" w14:paraId="33AD1B97" w14:textId="77777777" w:rsidTr="00DD5DFB">
              <w:trPr>
                <w:trHeight w:val="3180"/>
              </w:trPr>
              <w:tc>
                <w:tcPr>
                  <w:tcW w:w="9980" w:type="dxa"/>
                  <w:tcBorders>
                    <w:bottom w:val="single" w:sz="18" w:space="0" w:color="BFBFBF" w:themeColor="background1" w:themeShade="BF"/>
                  </w:tcBorders>
                  <w:shd w:val="clear" w:color="auto" w:fill="auto"/>
                </w:tcPr>
                <w:p w14:paraId="038580DC" w14:textId="77777777" w:rsidR="008F383A" w:rsidRPr="00395D13" w:rsidRDefault="008F383A" w:rsidP="008F383A">
                  <w:pPr>
                    <w:rPr>
                      <w:color w:val="000000" w:themeColor="text1"/>
                      <w:sz w:val="18"/>
                      <w:szCs w:val="20"/>
                    </w:rPr>
                  </w:pPr>
                </w:p>
              </w:tc>
            </w:tr>
          </w:tbl>
          <w:p w14:paraId="466B18F6" w14:textId="77777777" w:rsidR="00E418C2" w:rsidRPr="00E418C2" w:rsidRDefault="00E418C2" w:rsidP="00E418C2">
            <w:pPr>
              <w:spacing w:after="120"/>
              <w:rPr>
                <w:noProof/>
              </w:rPr>
            </w:pPr>
          </w:p>
          <w:p w14:paraId="7EC25077" w14:textId="77777777" w:rsidR="0095135D" w:rsidRPr="0095135D" w:rsidRDefault="0095135D" w:rsidP="0095135D">
            <w:pPr>
              <w:pStyle w:val="Introduction"/>
              <w:rPr>
                <w:noProof/>
              </w:rPr>
            </w:pPr>
            <w:r w:rsidRPr="0095135D">
              <w:rPr>
                <w:noProof/>
              </w:rPr>
              <w:t xml:space="preserve">Monitoring Systems </w:t>
            </w:r>
          </w:p>
          <w:p w14:paraId="35937EFF" w14:textId="7F95E534" w:rsidR="00227544" w:rsidRDefault="0095135D" w:rsidP="0095135D">
            <w:pPr>
              <w:spacing w:after="120"/>
              <w:rPr>
                <w:noProof/>
              </w:rPr>
            </w:pPr>
            <w:r w:rsidRPr="0095135D">
              <w:rPr>
                <w:noProof/>
              </w:rPr>
              <w:t>Monitoring what’s being said about the crisis on traditional and social media can alert you to negative messages that might amplify the situation. You can use free monitoring services such as Google Alerts and Hootsuite, but you can also use paid monitoring services to report results in various formats. Your Office of Public Affairs or Strategic Communications may also be able to monitor a crisis for you. It is wise to check with them before setting up your own monitoring methods. Monitoring feedback during a crisis allows you to make logical changes to strategy and tactics. Train personnel, such as clerical staff, who have front-line contact with people to immediately report any feedback they receive to the crisis communication team.</w:t>
            </w:r>
          </w:p>
          <w:tbl>
            <w:tblPr>
              <w:tblW w:w="9980" w:type="dxa"/>
              <w:tblLook w:val="04A0" w:firstRow="1" w:lastRow="0" w:firstColumn="1" w:lastColumn="0" w:noHBand="0" w:noVBand="1"/>
            </w:tblPr>
            <w:tblGrid>
              <w:gridCol w:w="9980"/>
            </w:tblGrid>
            <w:tr w:rsidR="00182E9F" w:rsidRPr="00395D13" w14:paraId="6E01FC44" w14:textId="77777777" w:rsidTr="00182E9F">
              <w:trPr>
                <w:trHeight w:val="432"/>
              </w:trPr>
              <w:tc>
                <w:tcPr>
                  <w:tcW w:w="9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noWrap/>
                  <w:vAlign w:val="center"/>
                  <w:hideMark/>
                </w:tcPr>
                <w:p w14:paraId="03B5BC35" w14:textId="77777777" w:rsidR="00182E9F" w:rsidRPr="00197859" w:rsidRDefault="00182E9F" w:rsidP="00182E9F">
                  <w:pPr>
                    <w:rPr>
                      <w:b/>
                      <w:bCs/>
                      <w:color w:val="FFFFFF" w:themeColor="background1"/>
                      <w:sz w:val="21"/>
                      <w:szCs w:val="18"/>
                    </w:rPr>
                  </w:pPr>
                  <w:r w:rsidRPr="00197859">
                    <w:rPr>
                      <w:b/>
                      <w:bCs/>
                      <w:color w:val="FFFFFF" w:themeColor="background1"/>
                      <w:sz w:val="21"/>
                      <w:szCs w:val="18"/>
                    </w:rPr>
                    <w:t>MONITORING METHODS (E.G., SOCIAL MEDIA, NEWSPAPERS, WEBSITES, TV,</w:t>
                  </w:r>
                  <w:r>
                    <w:rPr>
                      <w:b/>
                      <w:bCs/>
                      <w:color w:val="FFFFFF" w:themeColor="background1"/>
                      <w:sz w:val="21"/>
                      <w:szCs w:val="18"/>
                    </w:rPr>
                    <w:t xml:space="preserve"> </w:t>
                  </w:r>
                  <w:r w:rsidRPr="00197859">
                    <w:rPr>
                      <w:b/>
                      <w:bCs/>
                      <w:color w:val="FFFFFF" w:themeColor="background1"/>
                      <w:sz w:val="21"/>
                      <w:szCs w:val="18"/>
                    </w:rPr>
                    <w:t>GOOGLE ALERTS, HOOTSUITE)</w:t>
                  </w:r>
                </w:p>
              </w:tc>
            </w:tr>
            <w:tr w:rsidR="00182E9F" w:rsidRPr="00395D13" w14:paraId="3CF551DC" w14:textId="77777777" w:rsidTr="00B256DB">
              <w:trPr>
                <w:trHeight w:val="2982"/>
              </w:trPr>
              <w:tc>
                <w:tcPr>
                  <w:tcW w:w="99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tcPr>
                <w:p w14:paraId="5D37B3B0" w14:textId="77777777" w:rsidR="00182E9F" w:rsidRPr="00395D13" w:rsidRDefault="00182E9F" w:rsidP="00B256DB">
                  <w:pPr>
                    <w:rPr>
                      <w:color w:val="000000" w:themeColor="text1"/>
                      <w:sz w:val="18"/>
                      <w:szCs w:val="20"/>
                    </w:rPr>
                  </w:pPr>
                </w:p>
              </w:tc>
            </w:tr>
          </w:tbl>
          <w:p w14:paraId="454AC7E1" w14:textId="77777777" w:rsidR="0095135D" w:rsidRDefault="0095135D" w:rsidP="0095135D">
            <w:pPr>
              <w:spacing w:after="120"/>
              <w:rPr>
                <w:noProof/>
              </w:rPr>
            </w:pPr>
          </w:p>
          <w:p w14:paraId="29917389" w14:textId="7F62472D" w:rsidR="00A609C6" w:rsidRDefault="00A609C6" w:rsidP="00A609C6">
            <w:pPr>
              <w:pStyle w:val="Heading1"/>
              <w:rPr>
                <w:noProof/>
              </w:rPr>
            </w:pPr>
            <w:r>
              <w:rPr>
                <w:noProof/>
              </w:rPr>
              <w:lastRenderedPageBreak/>
              <w:t>MESSAGING</w:t>
            </w:r>
          </w:p>
          <w:p w14:paraId="2240618E" w14:textId="08BCF2A2" w:rsidR="00F46AC3" w:rsidRDefault="00F46AC3" w:rsidP="00F46AC3">
            <w:pPr>
              <w:pStyle w:val="Introduction"/>
              <w:rPr>
                <w:noProof/>
              </w:rPr>
            </w:pPr>
            <w:r>
              <w:rPr>
                <w:noProof/>
              </w:rPr>
              <w:t xml:space="preserve">Key Messages </w:t>
            </w:r>
          </w:p>
          <w:p w14:paraId="7940966D" w14:textId="1AEB36B7" w:rsidR="0095135D" w:rsidRDefault="00F46AC3" w:rsidP="00F46AC3">
            <w:pPr>
              <w:spacing w:after="120"/>
              <w:rPr>
                <w:noProof/>
              </w:rPr>
            </w:pPr>
            <w:r>
              <w:rPr>
                <w:noProof/>
              </w:rPr>
              <w:t>The crisis communication team should aim to develop three crisis-specific messages based on verified information. It may also be necessary to develop some targeted messaging for specific audience segments (e.g., parents, alumni, donors). You can, of course, modify your messaging in accordance with the specific nature of an actual crisis. You will also need to adapt your messaging to different forms of media. For example, images may need to be developed that contain key message points and a short URL for more information for Instagram.</w:t>
            </w:r>
          </w:p>
          <w:tbl>
            <w:tblPr>
              <w:tblW w:w="10076" w:type="dxa"/>
              <w:tblLook w:val="04A0" w:firstRow="1" w:lastRow="0" w:firstColumn="1" w:lastColumn="0" w:noHBand="0" w:noVBand="1"/>
            </w:tblPr>
            <w:tblGrid>
              <w:gridCol w:w="1675"/>
              <w:gridCol w:w="5091"/>
              <w:gridCol w:w="3308"/>
            </w:tblGrid>
            <w:tr w:rsidR="0065077C" w:rsidRPr="00C32529" w14:paraId="30C869B2" w14:textId="77777777" w:rsidTr="00B57C0F">
              <w:trPr>
                <w:trHeight w:val="555"/>
              </w:trPr>
              <w:tc>
                <w:tcPr>
                  <w:tcW w:w="10076" w:type="dxa"/>
                  <w:gridSpan w:val="3"/>
                  <w:tcBorders>
                    <w:bottom w:val="single" w:sz="8" w:space="0" w:color="BFBFBF" w:themeColor="background1" w:themeShade="BF"/>
                  </w:tcBorders>
                  <w:shd w:val="clear" w:color="auto" w:fill="auto"/>
                  <w:noWrap/>
                  <w:vAlign w:val="center"/>
                  <w:hideMark/>
                </w:tcPr>
                <w:p w14:paraId="172CE7E1" w14:textId="255E2B68" w:rsidR="0065077C" w:rsidRPr="00C32529" w:rsidRDefault="003F4392" w:rsidP="0065077C">
                  <w:pPr>
                    <w:ind w:left="-109"/>
                    <w:rPr>
                      <w:b/>
                      <w:bCs/>
                      <w:color w:val="000000" w:themeColor="text1"/>
                    </w:rPr>
                  </w:pPr>
                  <w:r>
                    <w:rPr>
                      <w:b/>
                      <w:bCs/>
                      <w:color w:val="000000" w:themeColor="text1"/>
                      <w:sz w:val="21"/>
                    </w:rPr>
                    <w:t xml:space="preserve">SAMPLE </w:t>
                  </w:r>
                  <w:r w:rsidR="0065077C" w:rsidRPr="00C32529">
                    <w:rPr>
                      <w:b/>
                      <w:bCs/>
                      <w:color w:val="000000" w:themeColor="text1"/>
                      <w:sz w:val="21"/>
                    </w:rPr>
                    <w:t>KEY MESSAGE</w:t>
                  </w:r>
                  <w:r w:rsidR="0065077C">
                    <w:rPr>
                      <w:b/>
                      <w:bCs/>
                      <w:color w:val="000000" w:themeColor="text1"/>
                      <w:sz w:val="21"/>
                    </w:rPr>
                    <w:t>S</w:t>
                  </w:r>
                </w:p>
              </w:tc>
            </w:tr>
            <w:tr w:rsidR="0065077C" w:rsidRPr="00C32529" w14:paraId="544D8E8A" w14:textId="77777777" w:rsidTr="00B57C0F">
              <w:trPr>
                <w:trHeight w:val="432"/>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hideMark/>
                </w:tcPr>
                <w:p w14:paraId="138BAC08" w14:textId="77777777" w:rsidR="0065077C" w:rsidRPr="000F563B" w:rsidRDefault="0065077C" w:rsidP="0065077C">
                  <w:pPr>
                    <w:rPr>
                      <w:b/>
                      <w:bCs/>
                      <w:color w:val="FFFFFF" w:themeColor="background1"/>
                      <w:sz w:val="18"/>
                      <w:szCs w:val="18"/>
                    </w:rPr>
                  </w:pPr>
                  <w:r w:rsidRPr="000F563B">
                    <w:rPr>
                      <w:b/>
                      <w:bCs/>
                      <w:color w:val="FFFFFF" w:themeColor="background1"/>
                      <w:sz w:val="18"/>
                      <w:szCs w:val="18"/>
                    </w:rPr>
                    <w:t>AUDIENCE</w:t>
                  </w:r>
                </w:p>
              </w:tc>
              <w:tc>
                <w:tcPr>
                  <w:tcW w:w="50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tcPr>
                <w:p w14:paraId="705364A1" w14:textId="77777777" w:rsidR="0065077C" w:rsidRPr="000F563B" w:rsidRDefault="0065077C" w:rsidP="0065077C">
                  <w:pPr>
                    <w:rPr>
                      <w:b/>
                      <w:bCs/>
                      <w:color w:val="FFFFFF" w:themeColor="background1"/>
                      <w:sz w:val="18"/>
                      <w:szCs w:val="18"/>
                    </w:rPr>
                  </w:pPr>
                  <w:r w:rsidRPr="000F563B">
                    <w:rPr>
                      <w:b/>
                      <w:bCs/>
                      <w:color w:val="FFFFFF" w:themeColor="background1"/>
                      <w:sz w:val="18"/>
                      <w:szCs w:val="18"/>
                    </w:rPr>
                    <w:t>TOP THREE KEY MESSAGES</w:t>
                  </w:r>
                </w:p>
              </w:tc>
              <w:tc>
                <w:tcPr>
                  <w:tcW w:w="33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tcPr>
                <w:p w14:paraId="4A485765" w14:textId="77777777" w:rsidR="0065077C" w:rsidRPr="000F563B" w:rsidRDefault="0065077C" w:rsidP="0065077C">
                  <w:pPr>
                    <w:rPr>
                      <w:b/>
                      <w:bCs/>
                      <w:color w:val="FFFFFF" w:themeColor="background1"/>
                      <w:sz w:val="18"/>
                      <w:szCs w:val="18"/>
                    </w:rPr>
                  </w:pPr>
                  <w:r w:rsidRPr="000F563B">
                    <w:rPr>
                      <w:b/>
                      <w:bCs/>
                      <w:color w:val="FFFFFF" w:themeColor="background1"/>
                      <w:sz w:val="18"/>
                      <w:szCs w:val="18"/>
                    </w:rPr>
                    <w:t>DELIVERY CHANNELS</w:t>
                  </w:r>
                </w:p>
              </w:tc>
            </w:tr>
            <w:tr w:rsidR="0065077C" w:rsidRPr="00C32529" w14:paraId="053FC874" w14:textId="77777777" w:rsidTr="00B256DB">
              <w:trPr>
                <w:trHeight w:val="547"/>
              </w:trPr>
              <w:tc>
                <w:tcPr>
                  <w:tcW w:w="162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3E621D99" w14:textId="5460031F" w:rsidR="0065077C" w:rsidRPr="000F563B" w:rsidRDefault="0065077C" w:rsidP="0065077C">
                  <w:pPr>
                    <w:rPr>
                      <w:b/>
                      <w:bCs/>
                      <w:color w:val="FFFFFF" w:themeColor="background1"/>
                      <w:sz w:val="18"/>
                      <w:szCs w:val="18"/>
                    </w:rPr>
                  </w:pPr>
                  <w:r w:rsidRPr="000F563B">
                    <w:rPr>
                      <w:b/>
                      <w:bCs/>
                      <w:color w:val="FFFFFF" w:themeColor="background1"/>
                      <w:sz w:val="18"/>
                      <w:szCs w:val="18"/>
                    </w:rPr>
                    <w:t xml:space="preserve">ALL </w:t>
                  </w:r>
                  <w:r w:rsidR="001E4C58">
                    <w:rPr>
                      <w:b/>
                      <w:bCs/>
                      <w:color w:val="FFFFFF" w:themeColor="background1"/>
                      <w:sz w:val="18"/>
                      <w:szCs w:val="18"/>
                    </w:rPr>
                    <w:t>AUDIENCES</w:t>
                  </w:r>
                </w:p>
              </w:tc>
              <w:tc>
                <w:tcPr>
                  <w:tcW w:w="5092"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55164BC6" w14:textId="77777777" w:rsidR="0065077C" w:rsidRPr="00C32529" w:rsidRDefault="0065077C" w:rsidP="00B256DB">
                  <w:pPr>
                    <w:rPr>
                      <w:bCs/>
                      <w:color w:val="000000" w:themeColor="text1"/>
                      <w:sz w:val="18"/>
                      <w:szCs w:val="18"/>
                    </w:rPr>
                  </w:pPr>
                  <w:r>
                    <w:rPr>
                      <w:bCs/>
                      <w:color w:val="000000" w:themeColor="text1"/>
                      <w:sz w:val="18"/>
                      <w:szCs w:val="18"/>
                    </w:rPr>
                    <w:t>1.</w:t>
                  </w:r>
                </w:p>
              </w:tc>
              <w:tc>
                <w:tcPr>
                  <w:tcW w:w="336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5365D8EC" w14:textId="77777777" w:rsidR="0065077C" w:rsidRPr="00C32529" w:rsidRDefault="0065077C" w:rsidP="00B256DB">
                  <w:pPr>
                    <w:rPr>
                      <w:bCs/>
                      <w:color w:val="000000" w:themeColor="text1"/>
                      <w:sz w:val="18"/>
                      <w:szCs w:val="18"/>
                    </w:rPr>
                  </w:pPr>
                </w:p>
              </w:tc>
            </w:tr>
            <w:tr w:rsidR="0065077C" w:rsidRPr="00C32529" w14:paraId="2570F917" w14:textId="77777777" w:rsidTr="00B256DB">
              <w:trPr>
                <w:trHeight w:val="547"/>
              </w:trPr>
              <w:tc>
                <w:tcPr>
                  <w:tcW w:w="1620"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7AF9C122"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5A7341FE" w14:textId="77777777" w:rsidR="0065077C" w:rsidRPr="00C32529" w:rsidRDefault="0065077C" w:rsidP="00B256DB">
                  <w:pPr>
                    <w:rPr>
                      <w:bCs/>
                      <w:color w:val="000000" w:themeColor="text1"/>
                      <w:sz w:val="18"/>
                      <w:szCs w:val="18"/>
                    </w:rPr>
                  </w:pPr>
                  <w:r>
                    <w:rPr>
                      <w:bCs/>
                      <w:color w:val="000000" w:themeColor="text1"/>
                      <w:sz w:val="18"/>
                      <w:szCs w:val="18"/>
                    </w:rPr>
                    <w:t>2.</w:t>
                  </w:r>
                </w:p>
              </w:tc>
              <w:tc>
                <w:tcPr>
                  <w:tcW w:w="3364" w:type="dxa"/>
                  <w:vMerge/>
                  <w:tcBorders>
                    <w:left w:val="single" w:sz="8" w:space="0" w:color="BFBFBF" w:themeColor="background1" w:themeShade="BF"/>
                    <w:right w:val="single" w:sz="8" w:space="0" w:color="BFBFBF" w:themeColor="background1" w:themeShade="BF"/>
                  </w:tcBorders>
                  <w:shd w:val="clear" w:color="000000" w:fill="auto"/>
                </w:tcPr>
                <w:p w14:paraId="12B784DE" w14:textId="77777777" w:rsidR="0065077C" w:rsidRPr="00C32529" w:rsidRDefault="0065077C" w:rsidP="00B256DB">
                  <w:pPr>
                    <w:rPr>
                      <w:bCs/>
                      <w:color w:val="000000" w:themeColor="text1"/>
                      <w:sz w:val="18"/>
                      <w:szCs w:val="18"/>
                    </w:rPr>
                  </w:pPr>
                </w:p>
              </w:tc>
            </w:tr>
            <w:tr w:rsidR="0065077C" w:rsidRPr="00C32529" w14:paraId="2F377FBC" w14:textId="77777777" w:rsidTr="00B256DB">
              <w:trPr>
                <w:trHeight w:val="547"/>
              </w:trPr>
              <w:tc>
                <w:tcPr>
                  <w:tcW w:w="162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7A10A2EC"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6B472115" w14:textId="77777777" w:rsidR="0065077C" w:rsidRPr="00C32529" w:rsidRDefault="0065077C" w:rsidP="00B256DB">
                  <w:pPr>
                    <w:rPr>
                      <w:bCs/>
                      <w:color w:val="000000" w:themeColor="text1"/>
                      <w:sz w:val="18"/>
                      <w:szCs w:val="18"/>
                    </w:rPr>
                  </w:pPr>
                  <w:r>
                    <w:rPr>
                      <w:bCs/>
                      <w:color w:val="000000" w:themeColor="text1"/>
                      <w:sz w:val="18"/>
                      <w:szCs w:val="18"/>
                    </w:rPr>
                    <w:t>3.</w:t>
                  </w:r>
                </w:p>
              </w:tc>
              <w:tc>
                <w:tcPr>
                  <w:tcW w:w="336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2CD0B4E" w14:textId="77777777" w:rsidR="0065077C" w:rsidRPr="00C32529" w:rsidRDefault="0065077C" w:rsidP="00B256DB">
                  <w:pPr>
                    <w:rPr>
                      <w:bCs/>
                      <w:color w:val="000000" w:themeColor="text1"/>
                      <w:sz w:val="18"/>
                      <w:szCs w:val="18"/>
                    </w:rPr>
                  </w:pPr>
                </w:p>
              </w:tc>
            </w:tr>
            <w:tr w:rsidR="0065077C" w:rsidRPr="00C32529" w14:paraId="772ABA61" w14:textId="77777777" w:rsidTr="00B256DB">
              <w:trPr>
                <w:trHeight w:val="547"/>
              </w:trPr>
              <w:tc>
                <w:tcPr>
                  <w:tcW w:w="162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5BA05BFB" w14:textId="0711E154" w:rsidR="0065077C" w:rsidRPr="000F563B" w:rsidRDefault="00C32190" w:rsidP="0065077C">
                  <w:pPr>
                    <w:rPr>
                      <w:b/>
                      <w:bCs/>
                      <w:color w:val="FFFFFF" w:themeColor="background1"/>
                      <w:sz w:val="18"/>
                      <w:szCs w:val="18"/>
                    </w:rPr>
                  </w:pPr>
                  <w:r>
                    <w:rPr>
                      <w:b/>
                      <w:bCs/>
                      <w:color w:val="FFFFFF" w:themeColor="background1"/>
                      <w:sz w:val="18"/>
                      <w:szCs w:val="18"/>
                    </w:rPr>
                    <w:t>STUDENTS</w:t>
                  </w:r>
                  <w:r>
                    <w:rPr>
                      <w:b/>
                      <w:bCs/>
                      <w:color w:val="FFFFFF" w:themeColor="background1"/>
                      <w:sz w:val="18"/>
                      <w:szCs w:val="18"/>
                    </w:rPr>
                    <w:br/>
                  </w:r>
                  <w:r w:rsidRPr="00B57C0F">
                    <w:rPr>
                      <w:color w:val="FFFFFF" w:themeColor="background1"/>
                      <w:sz w:val="18"/>
                      <w:szCs w:val="18"/>
                    </w:rPr>
                    <w:t xml:space="preserve">(Tell </w:t>
                  </w:r>
                  <w:r>
                    <w:rPr>
                      <w:color w:val="FFFFFF" w:themeColor="background1"/>
                      <w:sz w:val="18"/>
                      <w:szCs w:val="18"/>
                    </w:rPr>
                    <w:t>students</w:t>
                  </w:r>
                  <w:r w:rsidRPr="00B57C0F">
                    <w:rPr>
                      <w:color w:val="FFFFFF" w:themeColor="background1"/>
                      <w:sz w:val="18"/>
                      <w:szCs w:val="18"/>
                    </w:rPr>
                    <w:t xml:space="preserve"> exactly what you know has happened and implement a plan to manage phone calls.</w:t>
                  </w:r>
                  <w:r>
                    <w:rPr>
                      <w:color w:val="FFFFFF" w:themeColor="background1"/>
                      <w:sz w:val="18"/>
                      <w:szCs w:val="18"/>
                    </w:rPr>
                    <w:t>)</w:t>
                  </w:r>
                </w:p>
                <w:p w14:paraId="31F59802" w14:textId="77777777" w:rsidR="0065077C" w:rsidRPr="000F563B" w:rsidRDefault="0065077C" w:rsidP="0065077C">
                  <w:pPr>
                    <w:rPr>
                      <w:b/>
                      <w:bCs/>
                      <w:color w:val="FFFFFF" w:themeColor="background1"/>
                      <w:sz w:val="18"/>
                      <w:szCs w:val="18"/>
                    </w:rPr>
                  </w:pPr>
                </w:p>
              </w:tc>
              <w:tc>
                <w:tcPr>
                  <w:tcW w:w="5092"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35D546D0" w14:textId="77777777" w:rsidR="0065077C" w:rsidRPr="00C32529" w:rsidRDefault="0065077C" w:rsidP="00B256DB">
                  <w:pPr>
                    <w:rPr>
                      <w:bCs/>
                      <w:color w:val="000000" w:themeColor="text1"/>
                      <w:sz w:val="18"/>
                      <w:szCs w:val="18"/>
                    </w:rPr>
                  </w:pPr>
                  <w:r>
                    <w:rPr>
                      <w:bCs/>
                      <w:color w:val="000000" w:themeColor="text1"/>
                      <w:sz w:val="18"/>
                      <w:szCs w:val="18"/>
                    </w:rPr>
                    <w:t>1.</w:t>
                  </w:r>
                </w:p>
              </w:tc>
              <w:tc>
                <w:tcPr>
                  <w:tcW w:w="336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520A7B58" w14:textId="77777777" w:rsidR="0065077C" w:rsidRPr="00C32529" w:rsidRDefault="0065077C" w:rsidP="00B256DB">
                  <w:pPr>
                    <w:rPr>
                      <w:bCs/>
                      <w:color w:val="000000" w:themeColor="text1"/>
                      <w:sz w:val="18"/>
                      <w:szCs w:val="18"/>
                    </w:rPr>
                  </w:pPr>
                </w:p>
              </w:tc>
            </w:tr>
            <w:tr w:rsidR="0065077C" w:rsidRPr="00C32529" w14:paraId="7D688D54" w14:textId="77777777" w:rsidTr="00B256DB">
              <w:trPr>
                <w:trHeight w:val="547"/>
              </w:trPr>
              <w:tc>
                <w:tcPr>
                  <w:tcW w:w="1620"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3D3D0C28"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6A082A2E" w14:textId="77777777" w:rsidR="0065077C" w:rsidRPr="00C32529" w:rsidRDefault="0065077C" w:rsidP="00B256DB">
                  <w:pPr>
                    <w:rPr>
                      <w:bCs/>
                      <w:color w:val="000000" w:themeColor="text1"/>
                      <w:sz w:val="18"/>
                      <w:szCs w:val="18"/>
                    </w:rPr>
                  </w:pPr>
                  <w:r>
                    <w:rPr>
                      <w:bCs/>
                      <w:color w:val="000000" w:themeColor="text1"/>
                      <w:sz w:val="18"/>
                      <w:szCs w:val="18"/>
                    </w:rPr>
                    <w:t>2.</w:t>
                  </w:r>
                </w:p>
              </w:tc>
              <w:tc>
                <w:tcPr>
                  <w:tcW w:w="3364" w:type="dxa"/>
                  <w:vMerge/>
                  <w:tcBorders>
                    <w:left w:val="single" w:sz="8" w:space="0" w:color="BFBFBF" w:themeColor="background1" w:themeShade="BF"/>
                    <w:right w:val="single" w:sz="8" w:space="0" w:color="BFBFBF" w:themeColor="background1" w:themeShade="BF"/>
                  </w:tcBorders>
                  <w:shd w:val="clear" w:color="000000" w:fill="auto"/>
                </w:tcPr>
                <w:p w14:paraId="564703C5" w14:textId="77777777" w:rsidR="0065077C" w:rsidRPr="00C32529" w:rsidRDefault="0065077C" w:rsidP="00B256DB">
                  <w:pPr>
                    <w:rPr>
                      <w:bCs/>
                      <w:color w:val="000000" w:themeColor="text1"/>
                      <w:sz w:val="18"/>
                      <w:szCs w:val="18"/>
                    </w:rPr>
                  </w:pPr>
                </w:p>
              </w:tc>
            </w:tr>
            <w:tr w:rsidR="0065077C" w:rsidRPr="00C32529" w14:paraId="37824085" w14:textId="77777777" w:rsidTr="00B256DB">
              <w:trPr>
                <w:trHeight w:val="547"/>
              </w:trPr>
              <w:tc>
                <w:tcPr>
                  <w:tcW w:w="162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2F02DDE1"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1C06DF13" w14:textId="77777777" w:rsidR="0065077C" w:rsidRPr="00C32529" w:rsidRDefault="0065077C" w:rsidP="00B256DB">
                  <w:pPr>
                    <w:rPr>
                      <w:bCs/>
                      <w:color w:val="000000" w:themeColor="text1"/>
                      <w:sz w:val="18"/>
                      <w:szCs w:val="18"/>
                    </w:rPr>
                  </w:pPr>
                  <w:r>
                    <w:rPr>
                      <w:bCs/>
                      <w:color w:val="000000" w:themeColor="text1"/>
                      <w:sz w:val="18"/>
                      <w:szCs w:val="18"/>
                    </w:rPr>
                    <w:t>3.</w:t>
                  </w:r>
                </w:p>
              </w:tc>
              <w:tc>
                <w:tcPr>
                  <w:tcW w:w="336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4EA8A9AD" w14:textId="77777777" w:rsidR="0065077C" w:rsidRPr="00C32529" w:rsidRDefault="0065077C" w:rsidP="00B256DB">
                  <w:pPr>
                    <w:rPr>
                      <w:bCs/>
                      <w:color w:val="000000" w:themeColor="text1"/>
                      <w:sz w:val="18"/>
                      <w:szCs w:val="18"/>
                    </w:rPr>
                  </w:pPr>
                </w:p>
              </w:tc>
            </w:tr>
            <w:tr w:rsidR="0065077C" w:rsidRPr="00C32529" w14:paraId="7603D73D" w14:textId="77777777" w:rsidTr="00B256DB">
              <w:trPr>
                <w:trHeight w:val="547"/>
              </w:trPr>
              <w:tc>
                <w:tcPr>
                  <w:tcW w:w="162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4E10C7AA" w14:textId="3019768A" w:rsidR="0065077C" w:rsidRPr="00C32190" w:rsidRDefault="00C32190" w:rsidP="0065077C">
                  <w:pPr>
                    <w:rPr>
                      <w:color w:val="FFFFFF" w:themeColor="background1"/>
                      <w:sz w:val="18"/>
                      <w:szCs w:val="18"/>
                    </w:rPr>
                  </w:pPr>
                  <w:r>
                    <w:rPr>
                      <w:b/>
                      <w:bCs/>
                      <w:color w:val="FFFFFF" w:themeColor="background1"/>
                      <w:sz w:val="18"/>
                      <w:szCs w:val="18"/>
                    </w:rPr>
                    <w:t xml:space="preserve">PARENTS/FAMILIES </w:t>
                  </w:r>
                  <w:r w:rsidRPr="00B57C0F">
                    <w:rPr>
                      <w:color w:val="FFFFFF" w:themeColor="background1"/>
                      <w:sz w:val="18"/>
                      <w:szCs w:val="18"/>
                    </w:rPr>
                    <w:t>(Tell family members exactly what you know has occurred and implement a plan to manage phone calls.)</w:t>
                  </w:r>
                </w:p>
                <w:p w14:paraId="74C8AE67" w14:textId="77777777" w:rsidR="0065077C" w:rsidRPr="000F563B" w:rsidRDefault="0065077C" w:rsidP="0065077C">
                  <w:pPr>
                    <w:rPr>
                      <w:b/>
                      <w:bCs/>
                      <w:color w:val="FFFFFF" w:themeColor="background1"/>
                      <w:sz w:val="18"/>
                      <w:szCs w:val="18"/>
                    </w:rPr>
                  </w:pPr>
                </w:p>
              </w:tc>
              <w:tc>
                <w:tcPr>
                  <w:tcW w:w="5092"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51D7A9F7" w14:textId="77777777" w:rsidR="0065077C" w:rsidRPr="00C32529" w:rsidRDefault="0065077C" w:rsidP="00B256DB">
                  <w:pPr>
                    <w:rPr>
                      <w:bCs/>
                      <w:color w:val="000000" w:themeColor="text1"/>
                      <w:sz w:val="18"/>
                      <w:szCs w:val="18"/>
                    </w:rPr>
                  </w:pPr>
                  <w:r>
                    <w:rPr>
                      <w:bCs/>
                      <w:color w:val="000000" w:themeColor="text1"/>
                      <w:sz w:val="18"/>
                      <w:szCs w:val="18"/>
                    </w:rPr>
                    <w:t>1.</w:t>
                  </w:r>
                </w:p>
              </w:tc>
              <w:tc>
                <w:tcPr>
                  <w:tcW w:w="336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59A04F02" w14:textId="77777777" w:rsidR="0065077C" w:rsidRPr="00C32529" w:rsidRDefault="0065077C" w:rsidP="00B256DB">
                  <w:pPr>
                    <w:rPr>
                      <w:bCs/>
                      <w:color w:val="000000" w:themeColor="text1"/>
                      <w:sz w:val="18"/>
                      <w:szCs w:val="18"/>
                    </w:rPr>
                  </w:pPr>
                </w:p>
              </w:tc>
            </w:tr>
            <w:tr w:rsidR="0065077C" w:rsidRPr="00C32529" w14:paraId="396E9A87" w14:textId="77777777" w:rsidTr="00B256DB">
              <w:trPr>
                <w:trHeight w:val="547"/>
              </w:trPr>
              <w:tc>
                <w:tcPr>
                  <w:tcW w:w="1620"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0C65455C"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24229A30" w14:textId="77777777" w:rsidR="0065077C" w:rsidRPr="00C32529" w:rsidRDefault="0065077C" w:rsidP="00B256DB">
                  <w:pPr>
                    <w:rPr>
                      <w:bCs/>
                      <w:color w:val="000000" w:themeColor="text1"/>
                      <w:sz w:val="18"/>
                      <w:szCs w:val="18"/>
                    </w:rPr>
                  </w:pPr>
                  <w:r>
                    <w:rPr>
                      <w:bCs/>
                      <w:color w:val="000000" w:themeColor="text1"/>
                      <w:sz w:val="18"/>
                      <w:szCs w:val="18"/>
                    </w:rPr>
                    <w:t>2.</w:t>
                  </w:r>
                </w:p>
              </w:tc>
              <w:tc>
                <w:tcPr>
                  <w:tcW w:w="3364" w:type="dxa"/>
                  <w:vMerge/>
                  <w:tcBorders>
                    <w:left w:val="single" w:sz="8" w:space="0" w:color="BFBFBF" w:themeColor="background1" w:themeShade="BF"/>
                    <w:right w:val="single" w:sz="8" w:space="0" w:color="BFBFBF" w:themeColor="background1" w:themeShade="BF"/>
                  </w:tcBorders>
                  <w:shd w:val="clear" w:color="000000" w:fill="auto"/>
                </w:tcPr>
                <w:p w14:paraId="5E81ED04" w14:textId="77777777" w:rsidR="0065077C" w:rsidRPr="00C32529" w:rsidRDefault="0065077C" w:rsidP="00B256DB">
                  <w:pPr>
                    <w:rPr>
                      <w:bCs/>
                      <w:color w:val="000000" w:themeColor="text1"/>
                      <w:sz w:val="18"/>
                      <w:szCs w:val="18"/>
                    </w:rPr>
                  </w:pPr>
                </w:p>
              </w:tc>
            </w:tr>
            <w:tr w:rsidR="0065077C" w:rsidRPr="00C32529" w14:paraId="2046DD0A" w14:textId="77777777" w:rsidTr="00B256DB">
              <w:trPr>
                <w:trHeight w:val="547"/>
              </w:trPr>
              <w:tc>
                <w:tcPr>
                  <w:tcW w:w="162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632B1258" w14:textId="77777777" w:rsidR="0065077C" w:rsidRPr="000F563B" w:rsidRDefault="0065077C" w:rsidP="0065077C">
                  <w:pPr>
                    <w:rPr>
                      <w:b/>
                      <w:bCs/>
                      <w:color w:val="FFFFFF" w:themeColor="background1"/>
                      <w:sz w:val="18"/>
                      <w:szCs w:val="18"/>
                    </w:rPr>
                  </w:pPr>
                </w:p>
              </w:tc>
              <w:tc>
                <w:tcPr>
                  <w:tcW w:w="5092"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066BA9FE" w14:textId="77777777" w:rsidR="0065077C" w:rsidRPr="00C32529" w:rsidRDefault="0065077C" w:rsidP="00B256DB">
                  <w:pPr>
                    <w:rPr>
                      <w:bCs/>
                      <w:color w:val="000000" w:themeColor="text1"/>
                      <w:sz w:val="18"/>
                      <w:szCs w:val="18"/>
                    </w:rPr>
                  </w:pPr>
                  <w:r>
                    <w:rPr>
                      <w:bCs/>
                      <w:color w:val="000000" w:themeColor="text1"/>
                      <w:sz w:val="18"/>
                      <w:szCs w:val="18"/>
                    </w:rPr>
                    <w:t>3.</w:t>
                  </w:r>
                </w:p>
              </w:tc>
              <w:tc>
                <w:tcPr>
                  <w:tcW w:w="336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6B651797" w14:textId="77777777" w:rsidR="0065077C" w:rsidRPr="00C32529" w:rsidRDefault="0065077C" w:rsidP="00B256DB">
                  <w:pPr>
                    <w:rPr>
                      <w:bCs/>
                      <w:color w:val="000000" w:themeColor="text1"/>
                      <w:sz w:val="18"/>
                      <w:szCs w:val="18"/>
                    </w:rPr>
                  </w:pPr>
                </w:p>
              </w:tc>
            </w:tr>
            <w:tr w:rsidR="0065077C" w:rsidRPr="00C32529" w14:paraId="243058AC" w14:textId="77777777" w:rsidTr="00B256DB">
              <w:trPr>
                <w:trHeight w:val="547"/>
              </w:trPr>
              <w:tc>
                <w:tcPr>
                  <w:tcW w:w="1620"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79B595D6" w14:textId="2EB565CB" w:rsidR="0065077C" w:rsidRPr="000F563B" w:rsidRDefault="00B57C0F" w:rsidP="0065077C">
                  <w:pPr>
                    <w:rPr>
                      <w:b/>
                      <w:bCs/>
                      <w:color w:val="FFFFFF" w:themeColor="background1"/>
                      <w:sz w:val="18"/>
                      <w:szCs w:val="18"/>
                    </w:rPr>
                  </w:pPr>
                  <w:r>
                    <w:rPr>
                      <w:b/>
                      <w:bCs/>
                      <w:color w:val="FFFFFF" w:themeColor="background1"/>
                      <w:sz w:val="18"/>
                      <w:szCs w:val="18"/>
                    </w:rPr>
                    <w:t>SURROUNDING COMMUNITY</w:t>
                  </w:r>
                  <w:r>
                    <w:rPr>
                      <w:b/>
                      <w:bCs/>
                      <w:color w:val="FFFFFF" w:themeColor="background1"/>
                      <w:sz w:val="18"/>
                      <w:szCs w:val="18"/>
                    </w:rPr>
                    <w:br/>
                  </w:r>
                  <w:r w:rsidRPr="00B57C0F">
                    <w:rPr>
                      <w:color w:val="FFFFFF" w:themeColor="background1"/>
                      <w:sz w:val="18"/>
                      <w:szCs w:val="18"/>
                    </w:rPr>
                    <w:t>(Define the type and extent of the crisis. Inform the community surrounding your campus of the crisis.)</w:t>
                  </w:r>
                </w:p>
              </w:tc>
              <w:tc>
                <w:tcPr>
                  <w:tcW w:w="5092"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46422562" w14:textId="77777777" w:rsidR="0065077C" w:rsidRPr="00C32529" w:rsidRDefault="0065077C" w:rsidP="00B256DB">
                  <w:pPr>
                    <w:rPr>
                      <w:bCs/>
                      <w:color w:val="000000" w:themeColor="text1"/>
                      <w:sz w:val="18"/>
                      <w:szCs w:val="18"/>
                    </w:rPr>
                  </w:pPr>
                  <w:r>
                    <w:rPr>
                      <w:bCs/>
                      <w:color w:val="000000" w:themeColor="text1"/>
                      <w:sz w:val="18"/>
                      <w:szCs w:val="18"/>
                    </w:rPr>
                    <w:t>1.</w:t>
                  </w:r>
                </w:p>
              </w:tc>
              <w:tc>
                <w:tcPr>
                  <w:tcW w:w="336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72A0F6FE" w14:textId="77777777" w:rsidR="0065077C" w:rsidRPr="00C32529" w:rsidRDefault="0065077C" w:rsidP="00B256DB">
                  <w:pPr>
                    <w:rPr>
                      <w:bCs/>
                      <w:color w:val="000000" w:themeColor="text1"/>
                      <w:sz w:val="18"/>
                      <w:szCs w:val="18"/>
                    </w:rPr>
                  </w:pPr>
                </w:p>
              </w:tc>
            </w:tr>
            <w:tr w:rsidR="0065077C" w:rsidRPr="00C32529" w14:paraId="1BBCC600" w14:textId="77777777" w:rsidTr="00B256DB">
              <w:trPr>
                <w:trHeight w:val="547"/>
              </w:trPr>
              <w:tc>
                <w:tcPr>
                  <w:tcW w:w="1620"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6DC695A0" w14:textId="77777777" w:rsidR="0065077C" w:rsidRPr="00C32529" w:rsidRDefault="0065077C" w:rsidP="0065077C">
                  <w:pPr>
                    <w:rPr>
                      <w:b/>
                      <w:bCs/>
                      <w:color w:val="000000" w:themeColor="text1"/>
                      <w:sz w:val="18"/>
                      <w:szCs w:val="18"/>
                    </w:rPr>
                  </w:pPr>
                </w:p>
              </w:tc>
              <w:tc>
                <w:tcPr>
                  <w:tcW w:w="5092"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tcPr>
                <w:p w14:paraId="7666FE7A" w14:textId="77777777" w:rsidR="0065077C" w:rsidRPr="00C32529" w:rsidRDefault="0065077C" w:rsidP="00B256DB">
                  <w:pPr>
                    <w:rPr>
                      <w:bCs/>
                      <w:color w:val="000000" w:themeColor="text1"/>
                      <w:sz w:val="18"/>
                      <w:szCs w:val="18"/>
                    </w:rPr>
                  </w:pPr>
                  <w:r>
                    <w:rPr>
                      <w:bCs/>
                      <w:color w:val="000000" w:themeColor="text1"/>
                      <w:sz w:val="18"/>
                      <w:szCs w:val="18"/>
                    </w:rPr>
                    <w:t>2.</w:t>
                  </w:r>
                </w:p>
              </w:tc>
              <w:tc>
                <w:tcPr>
                  <w:tcW w:w="336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683D88FA" w14:textId="77777777" w:rsidR="0065077C" w:rsidRPr="00C32529" w:rsidRDefault="0065077C" w:rsidP="0065077C">
                  <w:pPr>
                    <w:rPr>
                      <w:bCs/>
                      <w:color w:val="000000" w:themeColor="text1"/>
                      <w:sz w:val="18"/>
                      <w:szCs w:val="18"/>
                    </w:rPr>
                  </w:pPr>
                </w:p>
              </w:tc>
            </w:tr>
            <w:tr w:rsidR="0065077C" w:rsidRPr="00C32529" w14:paraId="1128CF5B" w14:textId="77777777" w:rsidTr="00B256DB">
              <w:trPr>
                <w:trHeight w:val="547"/>
              </w:trPr>
              <w:tc>
                <w:tcPr>
                  <w:tcW w:w="1620"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3404A60C" w14:textId="77777777" w:rsidR="0065077C" w:rsidRPr="00C32529" w:rsidRDefault="0065077C" w:rsidP="0065077C">
                  <w:pPr>
                    <w:rPr>
                      <w:b/>
                      <w:bCs/>
                      <w:color w:val="000000" w:themeColor="text1"/>
                      <w:sz w:val="18"/>
                      <w:szCs w:val="18"/>
                    </w:rPr>
                  </w:pPr>
                </w:p>
              </w:tc>
              <w:tc>
                <w:tcPr>
                  <w:tcW w:w="5092"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3162EF1B" w14:textId="77777777" w:rsidR="0065077C" w:rsidRPr="00C32529" w:rsidRDefault="0065077C" w:rsidP="00B256DB">
                  <w:pPr>
                    <w:rPr>
                      <w:bCs/>
                      <w:color w:val="000000" w:themeColor="text1"/>
                      <w:sz w:val="18"/>
                      <w:szCs w:val="18"/>
                    </w:rPr>
                  </w:pPr>
                  <w:r>
                    <w:rPr>
                      <w:bCs/>
                      <w:color w:val="000000" w:themeColor="text1"/>
                      <w:sz w:val="18"/>
                      <w:szCs w:val="18"/>
                    </w:rPr>
                    <w:t>3.</w:t>
                  </w:r>
                </w:p>
              </w:tc>
              <w:tc>
                <w:tcPr>
                  <w:tcW w:w="336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B7BA2FE" w14:textId="77777777" w:rsidR="0065077C" w:rsidRPr="00C32529" w:rsidRDefault="0065077C" w:rsidP="0065077C">
                  <w:pPr>
                    <w:rPr>
                      <w:bCs/>
                      <w:color w:val="000000" w:themeColor="text1"/>
                      <w:sz w:val="18"/>
                      <w:szCs w:val="18"/>
                    </w:rPr>
                  </w:pPr>
                </w:p>
              </w:tc>
            </w:tr>
          </w:tbl>
          <w:p w14:paraId="3D86B8CE" w14:textId="00FC1CAC" w:rsidR="00F46AC3" w:rsidRDefault="00C32190" w:rsidP="00F46AC3">
            <w:pPr>
              <w:spacing w:after="120"/>
              <w:rPr>
                <w:noProof/>
              </w:rPr>
            </w:pPr>
            <w:r>
              <w:rPr>
                <w:noProof/>
              </w:rPr>
              <mc:AlternateContent>
                <mc:Choice Requires="wps">
                  <w:drawing>
                    <wp:anchor distT="0" distB="0" distL="114300" distR="114300" simplePos="0" relativeHeight="251714560" behindDoc="0" locked="0" layoutInCell="1" allowOverlap="1" wp14:anchorId="62E49FF7" wp14:editId="28188AA0">
                      <wp:simplePos x="0" y="0"/>
                      <wp:positionH relativeFrom="column">
                        <wp:posOffset>8594</wp:posOffset>
                      </wp:positionH>
                      <wp:positionV relativeFrom="paragraph">
                        <wp:posOffset>69774</wp:posOffset>
                      </wp:positionV>
                      <wp:extent cx="6373299" cy="770021"/>
                      <wp:effectExtent l="0" t="0" r="2540" b="5080"/>
                      <wp:wrapNone/>
                      <wp:docPr id="2147450857" name="Text Box 4"/>
                      <wp:cNvGraphicFramePr/>
                      <a:graphic xmlns:a="http://schemas.openxmlformats.org/drawingml/2006/main">
                        <a:graphicData uri="http://schemas.microsoft.com/office/word/2010/wordprocessingShape">
                          <wps:wsp>
                            <wps:cNvSpPr txBox="1"/>
                            <wps:spPr>
                              <a:xfrm>
                                <a:off x="0" y="0"/>
                                <a:ext cx="6373299" cy="770021"/>
                              </a:xfrm>
                              <a:prstGeom prst="rect">
                                <a:avLst/>
                              </a:prstGeom>
                              <a:solidFill>
                                <a:schemeClr val="accent3"/>
                              </a:solidFill>
                              <a:ln w="6350">
                                <a:noFill/>
                              </a:ln>
                            </wps:spPr>
                            <wps:txbx>
                              <w:txbxContent>
                                <w:p w14:paraId="746A6D3B" w14:textId="2BB5936F" w:rsidR="00C32190" w:rsidRPr="00DA5A9C" w:rsidRDefault="00DA5A9C" w:rsidP="00C32190">
                                  <w:pPr>
                                    <w:spacing w:after="120"/>
                                    <w:rPr>
                                      <w:rStyle w:val="Strong"/>
                                      <w:b w:val="0"/>
                                      <w:bCs w:val="0"/>
                                      <w:i/>
                                      <w:iCs/>
                                      <w:color w:val="FFFFFF" w:themeColor="background1"/>
                                      <w:sz w:val="32"/>
                                      <w:szCs w:val="32"/>
                                    </w:rPr>
                                  </w:pPr>
                                  <w:r w:rsidRPr="00DA5A9C">
                                    <w:rPr>
                                      <w:rStyle w:val="Strong"/>
                                      <w:i/>
                                      <w:iCs/>
                                      <w:color w:val="FFFFFF" w:themeColor="background1"/>
                                      <w:sz w:val="32"/>
                                      <w:szCs w:val="32"/>
                                    </w:rPr>
                                    <w:t>Important</w:t>
                                  </w:r>
                                  <w:r w:rsidR="00C32190" w:rsidRPr="00DA5A9C">
                                    <w:rPr>
                                      <w:rStyle w:val="Strong"/>
                                      <w:i/>
                                      <w:iCs/>
                                      <w:color w:val="FFFFFF" w:themeColor="background1"/>
                                      <w:sz w:val="32"/>
                                      <w:szCs w:val="32"/>
                                    </w:rPr>
                                    <w:t>!</w:t>
                                  </w:r>
                                  <w:r w:rsidR="00C32190" w:rsidRPr="00DA5A9C">
                                    <w:rPr>
                                      <w:rStyle w:val="Strong"/>
                                      <w:b w:val="0"/>
                                      <w:bCs w:val="0"/>
                                      <w:i/>
                                      <w:iCs/>
                                      <w:color w:val="FFFFFF" w:themeColor="background1"/>
                                      <w:sz w:val="32"/>
                                      <w:szCs w:val="32"/>
                                    </w:rPr>
                                    <w:t xml:space="preserve"> </w:t>
                                  </w:r>
                                  <w:r w:rsidRPr="00DA5A9C">
                                    <w:rPr>
                                      <w:rStyle w:val="Strong"/>
                                      <w:b w:val="0"/>
                                      <w:bCs w:val="0"/>
                                      <w:i/>
                                      <w:iCs/>
                                      <w:color w:val="FFFFFF" w:themeColor="background1"/>
                                      <w:sz w:val="32"/>
                                      <w:szCs w:val="32"/>
                                    </w:rPr>
                                    <w:t>P</w:t>
                                  </w:r>
                                  <w:r w:rsidR="00C32190" w:rsidRPr="00DA5A9C">
                                    <w:rPr>
                                      <w:rStyle w:val="Strong"/>
                                      <w:b w:val="0"/>
                                      <w:bCs w:val="0"/>
                                      <w:i/>
                                      <w:iCs/>
                                      <w:color w:val="FFFFFF" w:themeColor="background1"/>
                                      <w:sz w:val="32"/>
                                      <w:szCs w:val="32"/>
                                    </w:rPr>
                                    <w:t>rovide a dedicated phone number, email address, and mailing address for institution emergency response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49FF7" id="Text Box 4" o:spid="_x0000_s1028" type="#_x0000_t202" style="position:absolute;margin-left:.7pt;margin-top:5.5pt;width:501.85pt;height:60.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rF/NAIAAF8EAAAOAAAAZHJzL2Uyb0RvYy54bWysVEtv2zAMvg/YfxB0X+w4abMYcYosRYYB&#13;&#10;QVsgHXpWZCk2IIuapMTOfv0oOa91Ow27yKRI8fF9pGcPXaPIQVhXgy7ocJBSIjSHsta7gn5/XX36&#13;&#10;TInzTJdMgRYFPQpHH+YfP8xak4sMKlClsASDaJe3pqCV9yZPEscr0TA3ACM0GiXYhnlU7S4pLWsx&#13;&#10;eqOSLE3vkxZsaSxw4RzePvZGOo/xpRTcP0vphCeqoFibj6eN5zacyXzG8p1lpqr5qQz2D1U0rNaY&#13;&#10;9BLqkXlG9rb+I1RTcwsOpB9waBKQsuYi9oDdDNN33WwqZkTsBcFx5gKT+39h+dNhY14s8d0X6JDA&#13;&#10;AEhrXO7wMvTTSduEL1ZK0I4QHi+wic4Tjpf3o8kom04p4WibTNI0i2GS62tjnf8qoCFBKKhFWiJa&#13;&#10;7LB2HjOi69klJHOg6nJVKxWVMApiqSw5MCSRcS60H4U68dVvnkqTNlRzl8bgGkKI3k9pdL/2FSTf&#13;&#10;bTtSlwXNzj1voTwiFBb6KXGGr2qsd82cf2EWxwK7x1H3z3hIBZgLThIlFdiff7sP/sgWWilpccwK&#13;&#10;6n7smRWUqG8aeZwOx+Mwl1EZ300yVOytZXtr0ftmCQjCEJfK8CgGf6/OorTQvOFGLEJWNDHNMXdB&#13;&#10;/Vlc+n74caO4WCyiE06iYX6tN4aH0AH0wMZr98asOVHmkewnOA8ky98x1/uGlxoWew+yjrQGnHtU&#13;&#10;T/DjFEfeThsX1uRWj17X/8L8FwAAAP//AwBQSwMEFAAGAAgAAAAhAMwKh1bhAAAADgEAAA8AAABk&#13;&#10;cnMvZG93bnJldi54bWxMT8FOwzAMvSPxD5GRuCCWdoMJdU0nBOKGYBvTJG5eE9qqiVOarC1/j3eC&#13;&#10;i+2nZz+/l68nZ8Vg+tB4UpDOEhCGSq8bqhTsP15uH0CEiKTRejIKfkyAdXF5kWOm/UhbM+xiJViE&#13;&#10;QoYK6hi7TMpQ1sZhmPnOEHNfvncYGfaV1D2OLO6snCfJUjpsiD/U2Jmn2pTt7uT4SXt4f+vGLQ4b&#13;&#10;PVY3LX5/2telUtdX0/OKy+MKRDRT/LuAcwb2DwUbO/oT6SAs4zte5JZyrDOdJPcpiCNPi/kCZJHL&#13;&#10;/zGKXwAAAP//AwBQSwECLQAUAAYACAAAACEAtoM4kv4AAADhAQAAEwAAAAAAAAAAAAAAAAAAAAAA&#13;&#10;W0NvbnRlbnRfVHlwZXNdLnhtbFBLAQItABQABgAIAAAAIQA4/SH/1gAAAJQBAAALAAAAAAAAAAAA&#13;&#10;AAAAAC8BAABfcmVscy8ucmVsc1BLAQItABQABgAIAAAAIQDcqrF/NAIAAF8EAAAOAAAAAAAAAAAA&#13;&#10;AAAAAC4CAABkcnMvZTJvRG9jLnhtbFBLAQItABQABgAIAAAAIQDMCodW4QAAAA4BAAAPAAAAAAAA&#13;&#10;AAAAAAAAAI4EAABkcnMvZG93bnJldi54bWxQSwUGAAAAAAQABADzAAAAnAUAAAAA&#13;&#10;" fillcolor="#cb5577 [3206]" stroked="f" strokeweight=".5pt">
                      <v:textbox>
                        <w:txbxContent>
                          <w:p w14:paraId="746A6D3B" w14:textId="2BB5936F" w:rsidR="00C32190" w:rsidRPr="00DA5A9C" w:rsidRDefault="00DA5A9C" w:rsidP="00C32190">
                            <w:pPr>
                              <w:spacing w:after="120"/>
                              <w:rPr>
                                <w:rStyle w:val="Strong"/>
                                <w:b w:val="0"/>
                                <w:bCs w:val="0"/>
                                <w:i/>
                                <w:iCs/>
                                <w:color w:val="FFFFFF" w:themeColor="background1"/>
                                <w:sz w:val="32"/>
                                <w:szCs w:val="32"/>
                              </w:rPr>
                            </w:pPr>
                            <w:r w:rsidRPr="00DA5A9C">
                              <w:rPr>
                                <w:rStyle w:val="Strong"/>
                                <w:i/>
                                <w:iCs/>
                                <w:color w:val="FFFFFF" w:themeColor="background1"/>
                                <w:sz w:val="32"/>
                                <w:szCs w:val="32"/>
                              </w:rPr>
                              <w:t>Important</w:t>
                            </w:r>
                            <w:r w:rsidR="00C32190" w:rsidRPr="00DA5A9C">
                              <w:rPr>
                                <w:rStyle w:val="Strong"/>
                                <w:i/>
                                <w:iCs/>
                                <w:color w:val="FFFFFF" w:themeColor="background1"/>
                                <w:sz w:val="32"/>
                                <w:szCs w:val="32"/>
                              </w:rPr>
                              <w:t>!</w:t>
                            </w:r>
                            <w:r w:rsidR="00C32190" w:rsidRPr="00DA5A9C">
                              <w:rPr>
                                <w:rStyle w:val="Strong"/>
                                <w:b w:val="0"/>
                                <w:bCs w:val="0"/>
                                <w:i/>
                                <w:iCs/>
                                <w:color w:val="FFFFFF" w:themeColor="background1"/>
                                <w:sz w:val="32"/>
                                <w:szCs w:val="32"/>
                              </w:rPr>
                              <w:t xml:space="preserve"> </w:t>
                            </w:r>
                            <w:r w:rsidRPr="00DA5A9C">
                              <w:rPr>
                                <w:rStyle w:val="Strong"/>
                                <w:b w:val="0"/>
                                <w:bCs w:val="0"/>
                                <w:i/>
                                <w:iCs/>
                                <w:color w:val="FFFFFF" w:themeColor="background1"/>
                                <w:sz w:val="32"/>
                                <w:szCs w:val="32"/>
                              </w:rPr>
                              <w:t>P</w:t>
                            </w:r>
                            <w:r w:rsidR="00C32190" w:rsidRPr="00DA5A9C">
                              <w:rPr>
                                <w:rStyle w:val="Strong"/>
                                <w:b w:val="0"/>
                                <w:bCs w:val="0"/>
                                <w:i/>
                                <w:iCs/>
                                <w:color w:val="FFFFFF" w:themeColor="background1"/>
                                <w:sz w:val="32"/>
                                <w:szCs w:val="32"/>
                              </w:rPr>
                              <w:t>rovide a dedicated phone number, email address, and mailing address for institution emergency response information.</w:t>
                            </w:r>
                          </w:p>
                        </w:txbxContent>
                      </v:textbox>
                    </v:shape>
                  </w:pict>
                </mc:Fallback>
              </mc:AlternateContent>
            </w:r>
          </w:p>
          <w:p w14:paraId="52A6FF20" w14:textId="77777777" w:rsidR="00C32190" w:rsidRDefault="00C32190" w:rsidP="00375193">
            <w:pPr>
              <w:pStyle w:val="Heading1"/>
              <w:rPr>
                <w:noProof/>
              </w:rPr>
            </w:pPr>
          </w:p>
          <w:p w14:paraId="767174E4" w14:textId="0FD3FD3E" w:rsidR="00F66AB9" w:rsidRDefault="00375193" w:rsidP="00375193">
            <w:pPr>
              <w:pStyle w:val="Heading1"/>
              <w:rPr>
                <w:noProof/>
              </w:rPr>
            </w:pPr>
            <w:r w:rsidRPr="00375193">
              <w:rPr>
                <w:noProof/>
              </w:rPr>
              <w:lastRenderedPageBreak/>
              <w:t>IDENTIFY KEY LEARNINGS</w:t>
            </w:r>
          </w:p>
          <w:p w14:paraId="3C33E8F2" w14:textId="77777777" w:rsidR="00E81F27" w:rsidRPr="00E81F27" w:rsidRDefault="00E81F27" w:rsidP="00E81F27">
            <w:pPr>
              <w:pStyle w:val="Introduction"/>
              <w:rPr>
                <w:noProof/>
              </w:rPr>
            </w:pPr>
            <w:r w:rsidRPr="00E81F27">
              <w:rPr>
                <w:noProof/>
              </w:rPr>
              <w:t>Post-Crisis Review</w:t>
            </w:r>
          </w:p>
          <w:p w14:paraId="77F8B592" w14:textId="2E7C66BB" w:rsidR="00375193" w:rsidRDefault="00E81F27" w:rsidP="00E81F27">
            <w:pPr>
              <w:spacing w:after="120"/>
              <w:rPr>
                <w:noProof/>
              </w:rPr>
            </w:pPr>
            <w:r w:rsidRPr="00E81F27">
              <w:rPr>
                <w:noProof/>
              </w:rPr>
              <w:t>Once the crisis has passed, implement the following best practice: The Student Affairs crisis communication team should meet to conduct a formal analysis of its work. The team should review what worked, what did not, and what could be improved prior to the next crisis. Then, the team should use these results to update the crisis communication response plan. It would also be beneficial for the Student Affairs crisis communication team to debrief with the institution’s crisis communications team so both teams are aware of each other’s analysis of the event.</w:t>
            </w:r>
          </w:p>
          <w:tbl>
            <w:tblPr>
              <w:tblW w:w="10036" w:type="dxa"/>
              <w:tblLook w:val="04A0" w:firstRow="1" w:lastRow="0" w:firstColumn="1" w:lastColumn="0" w:noHBand="0" w:noVBand="1"/>
            </w:tblPr>
            <w:tblGrid>
              <w:gridCol w:w="1385"/>
              <w:gridCol w:w="2883"/>
              <w:gridCol w:w="2884"/>
              <w:gridCol w:w="2870"/>
              <w:gridCol w:w="14"/>
            </w:tblGrid>
            <w:tr w:rsidR="00ED1376" w:rsidRPr="00C32529" w14:paraId="0873BD01" w14:textId="77777777" w:rsidTr="00ED1376">
              <w:trPr>
                <w:gridAfter w:val="1"/>
                <w:wAfter w:w="14" w:type="dxa"/>
                <w:trHeight w:val="555"/>
              </w:trPr>
              <w:tc>
                <w:tcPr>
                  <w:tcW w:w="10022" w:type="dxa"/>
                  <w:gridSpan w:val="4"/>
                  <w:tcBorders>
                    <w:bottom w:val="single" w:sz="8" w:space="0" w:color="BFBFBF" w:themeColor="background1" w:themeShade="BF"/>
                  </w:tcBorders>
                  <w:shd w:val="clear" w:color="auto" w:fill="auto"/>
                  <w:noWrap/>
                  <w:vAlign w:val="center"/>
                  <w:hideMark/>
                </w:tcPr>
                <w:p w14:paraId="57558F9F" w14:textId="77777777" w:rsidR="00ED1376" w:rsidRPr="00C32529" w:rsidRDefault="00ED1376" w:rsidP="00ED1376">
                  <w:pPr>
                    <w:ind w:left="-109"/>
                    <w:rPr>
                      <w:b/>
                      <w:bCs/>
                      <w:color w:val="000000" w:themeColor="text1"/>
                    </w:rPr>
                  </w:pPr>
                  <w:r>
                    <w:rPr>
                      <w:b/>
                      <w:bCs/>
                      <w:color w:val="000000" w:themeColor="text1"/>
                      <w:sz w:val="21"/>
                    </w:rPr>
                    <w:t>CRISIS REVIEW FORM</w:t>
                  </w:r>
                </w:p>
              </w:tc>
            </w:tr>
            <w:tr w:rsidR="00ED1376" w:rsidRPr="00C32529" w14:paraId="0C6CA8FD" w14:textId="77777777" w:rsidTr="00ED1376">
              <w:trPr>
                <w:trHeight w:val="432"/>
              </w:trPr>
              <w:tc>
                <w:tcPr>
                  <w:tcW w:w="1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hideMark/>
                </w:tcPr>
                <w:p w14:paraId="5B26749A" w14:textId="77777777" w:rsidR="00ED1376" w:rsidRPr="000F563B" w:rsidRDefault="00ED1376" w:rsidP="00ED1376">
                  <w:pPr>
                    <w:rPr>
                      <w:b/>
                      <w:bCs/>
                      <w:color w:val="FFFFFF" w:themeColor="background1"/>
                      <w:sz w:val="18"/>
                      <w:szCs w:val="18"/>
                    </w:rPr>
                  </w:pPr>
                  <w:r w:rsidRPr="000F563B">
                    <w:rPr>
                      <w:b/>
                      <w:bCs/>
                      <w:color w:val="FFFFFF" w:themeColor="background1"/>
                      <w:sz w:val="18"/>
                      <w:szCs w:val="18"/>
                    </w:rPr>
                    <w:t>STRATEGY / TACTIC</w:t>
                  </w:r>
                </w:p>
              </w:tc>
              <w:tc>
                <w:tcPr>
                  <w:tcW w:w="28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tcPr>
                <w:p w14:paraId="6D541C59" w14:textId="77777777" w:rsidR="00ED1376" w:rsidRPr="000F563B" w:rsidRDefault="00ED1376" w:rsidP="00ED1376">
                  <w:pPr>
                    <w:jc w:val="center"/>
                    <w:rPr>
                      <w:b/>
                      <w:bCs/>
                      <w:color w:val="FFFFFF" w:themeColor="background1"/>
                      <w:sz w:val="18"/>
                      <w:szCs w:val="18"/>
                    </w:rPr>
                  </w:pPr>
                  <w:r w:rsidRPr="000F563B">
                    <w:rPr>
                      <w:b/>
                      <w:bCs/>
                      <w:color w:val="FFFFFF" w:themeColor="background1"/>
                      <w:sz w:val="18"/>
                      <w:szCs w:val="18"/>
                    </w:rPr>
                    <w:t>DESCRIPTION</w:t>
                  </w:r>
                </w:p>
              </w:tc>
              <w:tc>
                <w:tcPr>
                  <w:tcW w:w="2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tcPr>
                <w:p w14:paraId="4ED06B75" w14:textId="77777777" w:rsidR="00ED1376" w:rsidRPr="000F563B" w:rsidRDefault="00ED1376" w:rsidP="00ED1376">
                  <w:pPr>
                    <w:jc w:val="center"/>
                    <w:rPr>
                      <w:b/>
                      <w:bCs/>
                      <w:color w:val="FFFFFF" w:themeColor="background1"/>
                      <w:sz w:val="18"/>
                      <w:szCs w:val="18"/>
                    </w:rPr>
                  </w:pPr>
                  <w:r w:rsidRPr="000F563B">
                    <w:rPr>
                      <w:b/>
                      <w:bCs/>
                      <w:color w:val="FFFFFF" w:themeColor="background1"/>
                      <w:sz w:val="18"/>
                      <w:szCs w:val="18"/>
                    </w:rPr>
                    <w:t>RESULT</w:t>
                  </w:r>
                </w:p>
              </w:tc>
              <w:tc>
                <w:tcPr>
                  <w:tcW w:w="28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A3A3A" w:themeFill="accent6"/>
                  <w:vAlign w:val="center"/>
                </w:tcPr>
                <w:p w14:paraId="2CB73B5A" w14:textId="77777777" w:rsidR="00ED1376" w:rsidRPr="000F563B" w:rsidRDefault="00ED1376" w:rsidP="00ED1376">
                  <w:pPr>
                    <w:jc w:val="center"/>
                    <w:rPr>
                      <w:b/>
                      <w:bCs/>
                      <w:color w:val="FFFFFF" w:themeColor="background1"/>
                      <w:sz w:val="18"/>
                      <w:szCs w:val="18"/>
                    </w:rPr>
                  </w:pPr>
                  <w:r w:rsidRPr="000F563B">
                    <w:rPr>
                      <w:b/>
                      <w:bCs/>
                      <w:color w:val="FFFFFF" w:themeColor="background1"/>
                      <w:sz w:val="18"/>
                      <w:szCs w:val="18"/>
                    </w:rPr>
                    <w:t>POSSIBLE IMPROVEMENTS</w:t>
                  </w:r>
                </w:p>
              </w:tc>
            </w:tr>
            <w:tr w:rsidR="00ED1376" w:rsidRPr="00C32529" w14:paraId="0B0BDD7C" w14:textId="77777777" w:rsidTr="00B256DB">
              <w:trPr>
                <w:trHeight w:val="547"/>
              </w:trPr>
              <w:tc>
                <w:tcPr>
                  <w:tcW w:w="13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3F9BBBB7" w14:textId="77777777" w:rsidR="00ED1376" w:rsidRPr="000F563B" w:rsidRDefault="00ED1376" w:rsidP="00ED1376">
                  <w:pPr>
                    <w:rPr>
                      <w:b/>
                      <w:bCs/>
                      <w:color w:val="FFFFFF" w:themeColor="background1"/>
                      <w:sz w:val="18"/>
                      <w:szCs w:val="18"/>
                    </w:rPr>
                  </w:pPr>
                  <w:r w:rsidRPr="000F563B">
                    <w:rPr>
                      <w:b/>
                      <w:bCs/>
                      <w:color w:val="FFFFFF" w:themeColor="background1"/>
                      <w:sz w:val="18"/>
                      <w:szCs w:val="18"/>
                    </w:rPr>
                    <w:t>SUCCESSFUL</w:t>
                  </w:r>
                </w:p>
              </w:tc>
              <w:tc>
                <w:tcPr>
                  <w:tcW w:w="2883"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547D3219" w14:textId="77777777" w:rsidR="00ED1376" w:rsidRPr="00C32529" w:rsidRDefault="00ED1376" w:rsidP="00B256DB">
                  <w:pPr>
                    <w:rPr>
                      <w:bCs/>
                      <w:color w:val="000000" w:themeColor="text1"/>
                      <w:sz w:val="18"/>
                      <w:szCs w:val="18"/>
                    </w:rPr>
                  </w:pPr>
                </w:p>
              </w:tc>
              <w:tc>
                <w:tcPr>
                  <w:tcW w:w="288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61F7C205" w14:textId="77777777" w:rsidR="00ED1376" w:rsidRPr="00C32529" w:rsidRDefault="00ED1376" w:rsidP="00B256DB">
                  <w:pPr>
                    <w:rPr>
                      <w:bCs/>
                      <w:color w:val="000000" w:themeColor="text1"/>
                      <w:sz w:val="18"/>
                      <w:szCs w:val="18"/>
                    </w:rPr>
                  </w:pPr>
                </w:p>
              </w:tc>
              <w:tc>
                <w:tcPr>
                  <w:tcW w:w="2884"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78DB2AF4" w14:textId="77777777" w:rsidR="00ED1376" w:rsidRPr="00C32529" w:rsidRDefault="00ED1376" w:rsidP="00B256DB">
                  <w:pPr>
                    <w:rPr>
                      <w:bCs/>
                      <w:color w:val="000000" w:themeColor="text1"/>
                      <w:sz w:val="18"/>
                      <w:szCs w:val="18"/>
                    </w:rPr>
                  </w:pPr>
                </w:p>
              </w:tc>
            </w:tr>
            <w:tr w:rsidR="00ED1376" w:rsidRPr="00C32529" w14:paraId="1C519B01" w14:textId="77777777" w:rsidTr="00B256DB">
              <w:trPr>
                <w:trHeight w:val="547"/>
              </w:trPr>
              <w:tc>
                <w:tcPr>
                  <w:tcW w:w="1385"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613CA7D9"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right w:val="single" w:sz="8" w:space="0" w:color="BFBFBF" w:themeColor="background1" w:themeShade="BF"/>
                  </w:tcBorders>
                  <w:shd w:val="clear" w:color="000000" w:fill="auto"/>
                </w:tcPr>
                <w:p w14:paraId="6F002CCF"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right w:val="single" w:sz="8" w:space="0" w:color="BFBFBF" w:themeColor="background1" w:themeShade="BF"/>
                  </w:tcBorders>
                  <w:shd w:val="clear" w:color="000000" w:fill="auto"/>
                </w:tcPr>
                <w:p w14:paraId="74C40080"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right w:val="single" w:sz="8" w:space="0" w:color="BFBFBF" w:themeColor="background1" w:themeShade="BF"/>
                  </w:tcBorders>
                  <w:shd w:val="clear" w:color="000000" w:fill="auto"/>
                </w:tcPr>
                <w:p w14:paraId="1E541FB8" w14:textId="77777777" w:rsidR="00ED1376" w:rsidRPr="00C32529" w:rsidRDefault="00ED1376" w:rsidP="00B256DB">
                  <w:pPr>
                    <w:rPr>
                      <w:bCs/>
                      <w:color w:val="000000" w:themeColor="text1"/>
                      <w:sz w:val="18"/>
                      <w:szCs w:val="18"/>
                    </w:rPr>
                  </w:pPr>
                </w:p>
              </w:tc>
            </w:tr>
            <w:tr w:rsidR="00ED1376" w:rsidRPr="00C32529" w14:paraId="5F219443" w14:textId="77777777" w:rsidTr="00B256DB">
              <w:trPr>
                <w:trHeight w:val="547"/>
              </w:trPr>
              <w:tc>
                <w:tcPr>
                  <w:tcW w:w="13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01B441F2"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7B528673"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7FCEA0F"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CAC0AA8" w14:textId="77777777" w:rsidR="00ED1376" w:rsidRPr="00C32529" w:rsidRDefault="00ED1376" w:rsidP="00B256DB">
                  <w:pPr>
                    <w:rPr>
                      <w:bCs/>
                      <w:color w:val="000000" w:themeColor="text1"/>
                      <w:sz w:val="18"/>
                      <w:szCs w:val="18"/>
                    </w:rPr>
                  </w:pPr>
                </w:p>
              </w:tc>
            </w:tr>
            <w:tr w:rsidR="00ED1376" w:rsidRPr="00C32529" w14:paraId="07E24B8D" w14:textId="77777777" w:rsidTr="00B256DB">
              <w:trPr>
                <w:trHeight w:val="547"/>
              </w:trPr>
              <w:tc>
                <w:tcPr>
                  <w:tcW w:w="13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2641C840" w14:textId="77777777" w:rsidR="00ED1376" w:rsidRPr="000F563B" w:rsidRDefault="00ED1376" w:rsidP="00ED1376">
                  <w:pPr>
                    <w:rPr>
                      <w:b/>
                      <w:bCs/>
                      <w:color w:val="FFFFFF" w:themeColor="background1"/>
                      <w:sz w:val="18"/>
                      <w:szCs w:val="18"/>
                    </w:rPr>
                  </w:pPr>
                </w:p>
                <w:p w14:paraId="44AC0708" w14:textId="77777777" w:rsidR="00ED1376" w:rsidRPr="000F563B" w:rsidRDefault="00ED1376" w:rsidP="00ED1376">
                  <w:pPr>
                    <w:rPr>
                      <w:color w:val="FFFFFF" w:themeColor="background1"/>
                      <w:sz w:val="18"/>
                      <w:szCs w:val="18"/>
                    </w:rPr>
                  </w:pPr>
                  <w:r w:rsidRPr="000F563B">
                    <w:rPr>
                      <w:b/>
                      <w:bCs/>
                      <w:color w:val="FFFFFF" w:themeColor="background1"/>
                      <w:sz w:val="18"/>
                      <w:szCs w:val="18"/>
                    </w:rPr>
                    <w:t>SUCCESSFUL</w:t>
                  </w:r>
                </w:p>
              </w:tc>
              <w:tc>
                <w:tcPr>
                  <w:tcW w:w="2883"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16969833" w14:textId="77777777" w:rsidR="00ED1376" w:rsidRPr="00C32529" w:rsidRDefault="00ED1376" w:rsidP="00B256DB">
                  <w:pPr>
                    <w:rPr>
                      <w:bCs/>
                      <w:color w:val="000000" w:themeColor="text1"/>
                      <w:sz w:val="18"/>
                      <w:szCs w:val="18"/>
                    </w:rPr>
                  </w:pPr>
                </w:p>
              </w:tc>
              <w:tc>
                <w:tcPr>
                  <w:tcW w:w="288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2A598B49" w14:textId="77777777" w:rsidR="00ED1376" w:rsidRPr="00C32529" w:rsidRDefault="00ED1376" w:rsidP="00B256DB">
                  <w:pPr>
                    <w:rPr>
                      <w:bCs/>
                      <w:color w:val="000000" w:themeColor="text1"/>
                      <w:sz w:val="18"/>
                      <w:szCs w:val="18"/>
                    </w:rPr>
                  </w:pPr>
                </w:p>
              </w:tc>
              <w:tc>
                <w:tcPr>
                  <w:tcW w:w="2884"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4841302F" w14:textId="77777777" w:rsidR="00ED1376" w:rsidRPr="00C32529" w:rsidRDefault="00ED1376" w:rsidP="00B256DB">
                  <w:pPr>
                    <w:rPr>
                      <w:bCs/>
                      <w:color w:val="000000" w:themeColor="text1"/>
                      <w:sz w:val="18"/>
                      <w:szCs w:val="18"/>
                    </w:rPr>
                  </w:pPr>
                </w:p>
              </w:tc>
            </w:tr>
            <w:tr w:rsidR="00ED1376" w:rsidRPr="00C32529" w14:paraId="275DBE56" w14:textId="77777777" w:rsidTr="00B256DB">
              <w:trPr>
                <w:trHeight w:val="547"/>
              </w:trPr>
              <w:tc>
                <w:tcPr>
                  <w:tcW w:w="1385"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0F7916D9"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right w:val="single" w:sz="8" w:space="0" w:color="BFBFBF" w:themeColor="background1" w:themeShade="BF"/>
                  </w:tcBorders>
                  <w:shd w:val="clear" w:color="000000" w:fill="auto"/>
                </w:tcPr>
                <w:p w14:paraId="336E4645"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right w:val="single" w:sz="8" w:space="0" w:color="BFBFBF" w:themeColor="background1" w:themeShade="BF"/>
                  </w:tcBorders>
                  <w:shd w:val="clear" w:color="000000" w:fill="auto"/>
                </w:tcPr>
                <w:p w14:paraId="288A8AD4"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right w:val="single" w:sz="8" w:space="0" w:color="BFBFBF" w:themeColor="background1" w:themeShade="BF"/>
                  </w:tcBorders>
                  <w:shd w:val="clear" w:color="000000" w:fill="auto"/>
                </w:tcPr>
                <w:p w14:paraId="65FC9E9C" w14:textId="77777777" w:rsidR="00ED1376" w:rsidRPr="00C32529" w:rsidRDefault="00ED1376" w:rsidP="00B256DB">
                  <w:pPr>
                    <w:rPr>
                      <w:bCs/>
                      <w:color w:val="000000" w:themeColor="text1"/>
                      <w:sz w:val="18"/>
                      <w:szCs w:val="18"/>
                    </w:rPr>
                  </w:pPr>
                </w:p>
              </w:tc>
            </w:tr>
            <w:tr w:rsidR="00ED1376" w:rsidRPr="00C32529" w14:paraId="7BEFC70B" w14:textId="77777777" w:rsidTr="00B256DB">
              <w:trPr>
                <w:trHeight w:val="547"/>
              </w:trPr>
              <w:tc>
                <w:tcPr>
                  <w:tcW w:w="13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525B9FCA"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00DEB37"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510566DC"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5747E382" w14:textId="77777777" w:rsidR="00ED1376" w:rsidRPr="00C32529" w:rsidRDefault="00ED1376" w:rsidP="00B256DB">
                  <w:pPr>
                    <w:rPr>
                      <w:bCs/>
                      <w:color w:val="000000" w:themeColor="text1"/>
                      <w:sz w:val="18"/>
                      <w:szCs w:val="18"/>
                    </w:rPr>
                  </w:pPr>
                </w:p>
              </w:tc>
            </w:tr>
            <w:tr w:rsidR="00ED1376" w:rsidRPr="00C32529" w14:paraId="494F2A37" w14:textId="77777777" w:rsidTr="00B256DB">
              <w:trPr>
                <w:trHeight w:val="547"/>
              </w:trPr>
              <w:tc>
                <w:tcPr>
                  <w:tcW w:w="13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6A3B68" w:themeFill="accent5"/>
                  <w:vAlign w:val="center"/>
                </w:tcPr>
                <w:p w14:paraId="38B3E283" w14:textId="77777777" w:rsidR="00ED1376" w:rsidRPr="000F563B" w:rsidRDefault="00ED1376" w:rsidP="00ED1376">
                  <w:pPr>
                    <w:rPr>
                      <w:b/>
                      <w:bCs/>
                      <w:color w:val="FFFFFF" w:themeColor="background1"/>
                      <w:sz w:val="18"/>
                      <w:szCs w:val="18"/>
                    </w:rPr>
                  </w:pPr>
                  <w:r w:rsidRPr="000F563B">
                    <w:rPr>
                      <w:b/>
                      <w:bCs/>
                      <w:color w:val="FFFFFF" w:themeColor="background1"/>
                      <w:sz w:val="18"/>
                      <w:szCs w:val="18"/>
                    </w:rPr>
                    <w:t>PROBLEMATIC</w:t>
                  </w:r>
                </w:p>
              </w:tc>
              <w:tc>
                <w:tcPr>
                  <w:tcW w:w="2883"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68059C9F" w14:textId="77777777" w:rsidR="00ED1376" w:rsidRPr="00C32529" w:rsidRDefault="00ED1376" w:rsidP="00B256DB">
                  <w:pPr>
                    <w:rPr>
                      <w:bCs/>
                      <w:color w:val="000000" w:themeColor="text1"/>
                      <w:sz w:val="18"/>
                      <w:szCs w:val="18"/>
                    </w:rPr>
                  </w:pPr>
                </w:p>
              </w:tc>
              <w:tc>
                <w:tcPr>
                  <w:tcW w:w="288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3A566238" w14:textId="77777777" w:rsidR="00ED1376" w:rsidRPr="00C32529" w:rsidRDefault="00ED1376" w:rsidP="00B256DB">
                  <w:pPr>
                    <w:rPr>
                      <w:bCs/>
                      <w:color w:val="000000" w:themeColor="text1"/>
                      <w:sz w:val="18"/>
                      <w:szCs w:val="18"/>
                    </w:rPr>
                  </w:pPr>
                </w:p>
              </w:tc>
              <w:tc>
                <w:tcPr>
                  <w:tcW w:w="2884"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tcPr>
                <w:p w14:paraId="1F02CBBF" w14:textId="77777777" w:rsidR="00ED1376" w:rsidRPr="00C32529" w:rsidRDefault="00ED1376" w:rsidP="00B256DB">
                  <w:pPr>
                    <w:rPr>
                      <w:bCs/>
                      <w:color w:val="000000" w:themeColor="text1"/>
                      <w:sz w:val="18"/>
                      <w:szCs w:val="18"/>
                    </w:rPr>
                  </w:pPr>
                </w:p>
              </w:tc>
            </w:tr>
            <w:tr w:rsidR="00ED1376" w:rsidRPr="00C32529" w14:paraId="77B6BB31" w14:textId="77777777" w:rsidTr="00B256DB">
              <w:trPr>
                <w:trHeight w:val="547"/>
              </w:trPr>
              <w:tc>
                <w:tcPr>
                  <w:tcW w:w="1385" w:type="dxa"/>
                  <w:vMerge/>
                  <w:tcBorders>
                    <w:left w:val="single" w:sz="8" w:space="0" w:color="BFBFBF" w:themeColor="background1" w:themeShade="BF"/>
                    <w:right w:val="single" w:sz="8" w:space="0" w:color="BFBFBF" w:themeColor="background1" w:themeShade="BF"/>
                  </w:tcBorders>
                  <w:shd w:val="clear" w:color="auto" w:fill="6A3B68" w:themeFill="accent5"/>
                  <w:vAlign w:val="center"/>
                </w:tcPr>
                <w:p w14:paraId="7D1352EC"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right w:val="single" w:sz="8" w:space="0" w:color="BFBFBF" w:themeColor="background1" w:themeShade="BF"/>
                  </w:tcBorders>
                  <w:shd w:val="clear" w:color="000000" w:fill="auto"/>
                </w:tcPr>
                <w:p w14:paraId="69612ADB"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right w:val="single" w:sz="8" w:space="0" w:color="BFBFBF" w:themeColor="background1" w:themeShade="BF"/>
                  </w:tcBorders>
                  <w:shd w:val="clear" w:color="000000" w:fill="auto"/>
                </w:tcPr>
                <w:p w14:paraId="4FB60ED1"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right w:val="single" w:sz="8" w:space="0" w:color="BFBFBF" w:themeColor="background1" w:themeShade="BF"/>
                  </w:tcBorders>
                  <w:shd w:val="clear" w:color="000000" w:fill="auto"/>
                </w:tcPr>
                <w:p w14:paraId="16633A0D" w14:textId="77777777" w:rsidR="00ED1376" w:rsidRPr="00C32529" w:rsidRDefault="00ED1376" w:rsidP="00B256DB">
                  <w:pPr>
                    <w:rPr>
                      <w:bCs/>
                      <w:color w:val="000000" w:themeColor="text1"/>
                      <w:sz w:val="18"/>
                      <w:szCs w:val="18"/>
                    </w:rPr>
                  </w:pPr>
                </w:p>
              </w:tc>
            </w:tr>
            <w:tr w:rsidR="00ED1376" w:rsidRPr="00C32529" w14:paraId="566E647A" w14:textId="77777777" w:rsidTr="00B256DB">
              <w:trPr>
                <w:trHeight w:val="547"/>
              </w:trPr>
              <w:tc>
                <w:tcPr>
                  <w:tcW w:w="13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6A3B68" w:themeFill="accent5"/>
                  <w:vAlign w:val="center"/>
                </w:tcPr>
                <w:p w14:paraId="38384907" w14:textId="77777777" w:rsidR="00ED1376" w:rsidRPr="000F563B" w:rsidRDefault="00ED1376" w:rsidP="00ED1376">
                  <w:pPr>
                    <w:rPr>
                      <w:b/>
                      <w:bCs/>
                      <w:color w:val="FFFFFF" w:themeColor="background1"/>
                      <w:sz w:val="18"/>
                      <w:szCs w:val="18"/>
                    </w:rPr>
                  </w:pPr>
                </w:p>
              </w:tc>
              <w:tc>
                <w:tcPr>
                  <w:tcW w:w="288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62565F8B" w14:textId="77777777" w:rsidR="00ED1376" w:rsidRPr="00C32529" w:rsidRDefault="00ED1376" w:rsidP="00B256DB">
                  <w:pPr>
                    <w:rPr>
                      <w:bCs/>
                      <w:color w:val="000000" w:themeColor="text1"/>
                      <w:sz w:val="18"/>
                      <w:szCs w:val="18"/>
                    </w:rPr>
                  </w:pPr>
                </w:p>
              </w:tc>
              <w:tc>
                <w:tcPr>
                  <w:tcW w:w="288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269C34B5" w14:textId="77777777" w:rsidR="00ED1376" w:rsidRPr="00C32529" w:rsidRDefault="00ED1376" w:rsidP="00B256DB">
                  <w:pPr>
                    <w:rPr>
                      <w:bCs/>
                      <w:color w:val="000000" w:themeColor="text1"/>
                      <w:sz w:val="18"/>
                      <w:szCs w:val="18"/>
                    </w:rPr>
                  </w:pPr>
                </w:p>
              </w:tc>
              <w:tc>
                <w:tcPr>
                  <w:tcW w:w="2884"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tcPr>
                <w:p w14:paraId="519EDC18" w14:textId="77777777" w:rsidR="00ED1376" w:rsidRPr="00C32529" w:rsidRDefault="00ED1376" w:rsidP="00B256DB">
                  <w:pPr>
                    <w:rPr>
                      <w:bCs/>
                      <w:color w:val="000000" w:themeColor="text1"/>
                      <w:sz w:val="18"/>
                      <w:szCs w:val="18"/>
                    </w:rPr>
                  </w:pPr>
                </w:p>
              </w:tc>
            </w:tr>
            <w:tr w:rsidR="00ED1376" w:rsidRPr="00C32529" w14:paraId="5ABB2900" w14:textId="77777777" w:rsidTr="00B256DB">
              <w:trPr>
                <w:trHeight w:val="547"/>
              </w:trPr>
              <w:tc>
                <w:tcPr>
                  <w:tcW w:w="1385"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64117B67" w14:textId="77777777" w:rsidR="00ED1376" w:rsidRPr="000F563B" w:rsidRDefault="00ED1376" w:rsidP="00ED1376">
                  <w:pPr>
                    <w:rPr>
                      <w:b/>
                      <w:bCs/>
                      <w:color w:val="FFFFFF" w:themeColor="background1"/>
                      <w:sz w:val="18"/>
                      <w:szCs w:val="18"/>
                    </w:rPr>
                  </w:pPr>
                  <w:r w:rsidRPr="000F563B">
                    <w:rPr>
                      <w:b/>
                      <w:bCs/>
                      <w:color w:val="FFFFFF" w:themeColor="background1"/>
                      <w:sz w:val="18"/>
                      <w:szCs w:val="18"/>
                    </w:rPr>
                    <w:t>PROBLEMATIC</w:t>
                  </w:r>
                </w:p>
              </w:tc>
              <w:tc>
                <w:tcPr>
                  <w:tcW w:w="2883"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0DB80B84" w14:textId="77777777" w:rsidR="00ED1376" w:rsidRPr="00C32529" w:rsidRDefault="00ED1376" w:rsidP="00B256DB">
                  <w:pPr>
                    <w:rPr>
                      <w:bCs/>
                      <w:color w:val="000000" w:themeColor="text1"/>
                      <w:sz w:val="18"/>
                      <w:szCs w:val="18"/>
                    </w:rPr>
                  </w:pPr>
                </w:p>
              </w:tc>
              <w:tc>
                <w:tcPr>
                  <w:tcW w:w="288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689E8C69" w14:textId="77777777" w:rsidR="00ED1376" w:rsidRPr="00C32529" w:rsidRDefault="00ED1376" w:rsidP="00B256DB">
                  <w:pPr>
                    <w:rPr>
                      <w:bCs/>
                      <w:color w:val="000000" w:themeColor="text1"/>
                      <w:sz w:val="18"/>
                      <w:szCs w:val="18"/>
                    </w:rPr>
                  </w:pPr>
                </w:p>
              </w:tc>
              <w:tc>
                <w:tcPr>
                  <w:tcW w:w="2884" w:type="dxa"/>
                  <w:gridSpan w:val="2"/>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tcPr>
                <w:p w14:paraId="257D8099" w14:textId="77777777" w:rsidR="00ED1376" w:rsidRPr="00C32529" w:rsidRDefault="00ED1376" w:rsidP="00B256DB">
                  <w:pPr>
                    <w:rPr>
                      <w:bCs/>
                      <w:color w:val="000000" w:themeColor="text1"/>
                      <w:sz w:val="18"/>
                      <w:szCs w:val="18"/>
                    </w:rPr>
                  </w:pPr>
                </w:p>
              </w:tc>
            </w:tr>
            <w:tr w:rsidR="00ED1376" w:rsidRPr="00C32529" w14:paraId="0A6A47FA" w14:textId="77777777" w:rsidTr="00ED1376">
              <w:trPr>
                <w:trHeight w:val="547"/>
              </w:trPr>
              <w:tc>
                <w:tcPr>
                  <w:tcW w:w="138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5920C069" w14:textId="77777777" w:rsidR="00ED1376" w:rsidRPr="00C32529" w:rsidRDefault="00ED1376" w:rsidP="00ED1376">
                  <w:pPr>
                    <w:rPr>
                      <w:b/>
                      <w:bCs/>
                      <w:color w:val="000000" w:themeColor="text1"/>
                      <w:sz w:val="18"/>
                      <w:szCs w:val="18"/>
                    </w:rPr>
                  </w:pPr>
                </w:p>
              </w:tc>
              <w:tc>
                <w:tcPr>
                  <w:tcW w:w="2883"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58826D0F" w14:textId="77777777" w:rsidR="00ED1376" w:rsidRPr="00C32529" w:rsidRDefault="00ED1376" w:rsidP="00ED1376">
                  <w:pPr>
                    <w:rPr>
                      <w:bCs/>
                      <w:color w:val="000000" w:themeColor="text1"/>
                      <w:sz w:val="18"/>
                      <w:szCs w:val="18"/>
                    </w:rPr>
                  </w:pPr>
                </w:p>
              </w:tc>
              <w:tc>
                <w:tcPr>
                  <w:tcW w:w="288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E9ECE64" w14:textId="77777777" w:rsidR="00ED1376" w:rsidRPr="00C32529" w:rsidRDefault="00ED1376" w:rsidP="00ED1376">
                  <w:pPr>
                    <w:rPr>
                      <w:bCs/>
                      <w:color w:val="000000" w:themeColor="text1"/>
                      <w:sz w:val="18"/>
                      <w:szCs w:val="18"/>
                    </w:rPr>
                  </w:pPr>
                </w:p>
              </w:tc>
              <w:tc>
                <w:tcPr>
                  <w:tcW w:w="2884"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D60820F" w14:textId="77777777" w:rsidR="00ED1376" w:rsidRPr="00C32529" w:rsidRDefault="00ED1376" w:rsidP="00ED1376">
                  <w:pPr>
                    <w:rPr>
                      <w:bCs/>
                      <w:color w:val="000000" w:themeColor="text1"/>
                      <w:sz w:val="18"/>
                      <w:szCs w:val="18"/>
                    </w:rPr>
                  </w:pPr>
                </w:p>
              </w:tc>
            </w:tr>
            <w:tr w:rsidR="00ED1376" w:rsidRPr="00C32529" w14:paraId="48EFF1A4" w14:textId="77777777" w:rsidTr="00ED1376">
              <w:trPr>
                <w:trHeight w:val="547"/>
              </w:trPr>
              <w:tc>
                <w:tcPr>
                  <w:tcW w:w="138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6A3B68" w:themeFill="accent5"/>
                  <w:vAlign w:val="center"/>
                </w:tcPr>
                <w:p w14:paraId="2A580316" w14:textId="77777777" w:rsidR="00ED1376" w:rsidRPr="00C32529" w:rsidRDefault="00ED1376" w:rsidP="00ED1376">
                  <w:pPr>
                    <w:rPr>
                      <w:b/>
                      <w:bCs/>
                      <w:color w:val="000000" w:themeColor="text1"/>
                      <w:sz w:val="18"/>
                      <w:szCs w:val="18"/>
                    </w:rPr>
                  </w:pPr>
                </w:p>
              </w:tc>
              <w:tc>
                <w:tcPr>
                  <w:tcW w:w="2883"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D7B1E7D" w14:textId="77777777" w:rsidR="00ED1376" w:rsidRPr="00C32529" w:rsidRDefault="00ED1376" w:rsidP="00ED1376">
                  <w:pPr>
                    <w:rPr>
                      <w:bCs/>
                      <w:color w:val="000000" w:themeColor="text1"/>
                      <w:sz w:val="18"/>
                      <w:szCs w:val="18"/>
                    </w:rPr>
                  </w:pPr>
                </w:p>
              </w:tc>
              <w:tc>
                <w:tcPr>
                  <w:tcW w:w="288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74D5D6D" w14:textId="77777777" w:rsidR="00ED1376" w:rsidRPr="00C32529" w:rsidRDefault="00ED1376" w:rsidP="00ED1376">
                  <w:pPr>
                    <w:rPr>
                      <w:bCs/>
                      <w:color w:val="000000" w:themeColor="text1"/>
                      <w:sz w:val="18"/>
                      <w:szCs w:val="18"/>
                    </w:rPr>
                  </w:pPr>
                </w:p>
              </w:tc>
              <w:tc>
                <w:tcPr>
                  <w:tcW w:w="2884"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E060B64" w14:textId="77777777" w:rsidR="00ED1376" w:rsidRPr="00C32529" w:rsidRDefault="00ED1376" w:rsidP="00ED1376">
                  <w:pPr>
                    <w:rPr>
                      <w:bCs/>
                      <w:color w:val="000000" w:themeColor="text1"/>
                      <w:sz w:val="18"/>
                      <w:szCs w:val="18"/>
                    </w:rPr>
                  </w:pPr>
                </w:p>
              </w:tc>
            </w:tr>
          </w:tbl>
          <w:p w14:paraId="7CB26A4D" w14:textId="77777777" w:rsidR="00E81F27" w:rsidRDefault="00E81F27" w:rsidP="00E81F27">
            <w:pPr>
              <w:spacing w:after="120"/>
              <w:rPr>
                <w:noProof/>
              </w:rPr>
            </w:pPr>
          </w:p>
          <w:p w14:paraId="2D172D4D" w14:textId="6089FF25" w:rsidR="001E22DF" w:rsidRPr="00E61E33" w:rsidRDefault="001E22DF" w:rsidP="001E22DF">
            <w:pPr>
              <w:spacing w:after="120"/>
              <w:rPr>
                <w:b/>
                <w:bCs/>
                <w:noProof/>
                <w:sz w:val="20"/>
                <w:szCs w:val="20"/>
              </w:rPr>
            </w:pPr>
            <w:r w:rsidRPr="00E61E33">
              <w:rPr>
                <w:b/>
                <w:bCs/>
                <w:noProof/>
                <w:sz w:val="20"/>
                <w:szCs w:val="20"/>
              </w:rPr>
              <w:t>DISCLOSURE AND DISCLAIMER</w:t>
            </w:r>
          </w:p>
          <w:p w14:paraId="097A840B" w14:textId="4C87DC4F" w:rsidR="005B6BBD" w:rsidRPr="003C3187" w:rsidRDefault="001E22DF" w:rsidP="00B67B0A">
            <w:pPr>
              <w:spacing w:after="120"/>
              <w:rPr>
                <w:noProof/>
                <w:sz w:val="20"/>
                <w:szCs w:val="20"/>
              </w:rPr>
            </w:pPr>
            <w:r w:rsidRPr="00E61E33">
              <w:rPr>
                <w:noProof/>
                <w:sz w:val="20"/>
                <w:szCs w:val="20"/>
              </w:rPr>
              <w:t xml:space="preserve">This template was adapted from a free template from </w:t>
            </w:r>
            <w:hyperlink r:id="rId12" w:history="1">
              <w:r w:rsidRPr="00E61E33">
                <w:rPr>
                  <w:rStyle w:val="Hyperlink"/>
                  <w:noProof/>
                  <w:sz w:val="20"/>
                  <w:szCs w:val="20"/>
                </w:rPr>
                <w:t>Smartsheet</w:t>
              </w:r>
            </w:hyperlink>
            <w:r w:rsidR="005C3768" w:rsidRPr="00E61E33">
              <w:rPr>
                <w:noProof/>
                <w:sz w:val="20"/>
                <w:szCs w:val="20"/>
              </w:rPr>
              <w:t xml:space="preserve"> by Chantelle Thompson, </w:t>
            </w:r>
            <w:hyperlink r:id="rId13" w:history="1">
              <w:r w:rsidR="003E7089" w:rsidRPr="00E61E33">
                <w:rPr>
                  <w:rStyle w:val="Hyperlink"/>
                  <w:noProof/>
                  <w:sz w:val="20"/>
                  <w:szCs w:val="20"/>
                </w:rPr>
                <w:t>cthomps@illinois.edu</w:t>
              </w:r>
            </w:hyperlink>
            <w:r w:rsidR="003E7089" w:rsidRPr="00E61E33">
              <w:rPr>
                <w:noProof/>
                <w:sz w:val="20"/>
                <w:szCs w:val="20"/>
              </w:rPr>
              <w:t xml:space="preserve"> (“author”)</w:t>
            </w:r>
            <w:r w:rsidRPr="00E61E33">
              <w:rPr>
                <w:noProof/>
                <w:sz w:val="20"/>
                <w:szCs w:val="20"/>
              </w:rPr>
              <w:t>. Any articles, templates, or information provided by Smartsheet on the</w:t>
            </w:r>
            <w:r w:rsidR="00762E36" w:rsidRPr="00E61E33">
              <w:rPr>
                <w:noProof/>
                <w:sz w:val="20"/>
                <w:szCs w:val="20"/>
              </w:rPr>
              <w:t>ir</w:t>
            </w:r>
            <w:r w:rsidRPr="00E61E33">
              <w:rPr>
                <w:noProof/>
                <w:sz w:val="20"/>
                <w:szCs w:val="20"/>
              </w:rPr>
              <w:t xml:space="preserve"> website are for reference only. While </w:t>
            </w:r>
            <w:r w:rsidR="00762E36" w:rsidRPr="00E61E33">
              <w:rPr>
                <w:noProof/>
                <w:sz w:val="20"/>
                <w:szCs w:val="20"/>
              </w:rPr>
              <w:t>they</w:t>
            </w:r>
            <w:r w:rsidRPr="00E61E33">
              <w:rPr>
                <w:noProof/>
                <w:sz w:val="20"/>
                <w:szCs w:val="20"/>
              </w:rPr>
              <w:t xml:space="preserve"> strive to keep the information up to date and correct, </w:t>
            </w:r>
            <w:r w:rsidR="00762E36" w:rsidRPr="00E61E33">
              <w:rPr>
                <w:noProof/>
                <w:sz w:val="20"/>
                <w:szCs w:val="20"/>
              </w:rPr>
              <w:t>they</w:t>
            </w:r>
            <w:r w:rsidRPr="00E61E33">
              <w:rPr>
                <w:noProof/>
                <w:sz w:val="20"/>
                <w:szCs w:val="20"/>
              </w:rPr>
              <w:t xml:space="preserve"> make no representations or warranties of any kind, express or implied, about the completeness, accuracy, reliability, suitability, or availability with respect to </w:t>
            </w:r>
            <w:r w:rsidR="001D51BE" w:rsidRPr="00E61E33">
              <w:rPr>
                <w:noProof/>
                <w:sz w:val="20"/>
                <w:szCs w:val="20"/>
              </w:rPr>
              <w:t>their</w:t>
            </w:r>
            <w:r w:rsidRPr="00E61E33">
              <w:rPr>
                <w:noProof/>
                <w:sz w:val="20"/>
                <w:szCs w:val="20"/>
              </w:rPr>
              <w:t xml:space="preserve"> website or the information, articles, templates, or related graphics contained on </w:t>
            </w:r>
            <w:r w:rsidR="001D51BE" w:rsidRPr="00E61E33">
              <w:rPr>
                <w:noProof/>
                <w:sz w:val="20"/>
                <w:szCs w:val="20"/>
              </w:rPr>
              <w:t>their</w:t>
            </w:r>
            <w:r w:rsidRPr="00E61E33">
              <w:rPr>
                <w:noProof/>
                <w:sz w:val="20"/>
                <w:szCs w:val="20"/>
              </w:rPr>
              <w:t xml:space="preserve"> website. Any reliance you place on such information is therefore strictly at your own risk</w:t>
            </w:r>
            <w:r w:rsidR="00A340EB" w:rsidRPr="00E61E33">
              <w:rPr>
                <w:noProof/>
                <w:sz w:val="20"/>
                <w:szCs w:val="20"/>
              </w:rPr>
              <w:t xml:space="preserve"> and you hold harmless Smartsheet and the author </w:t>
            </w:r>
            <w:r w:rsidR="009B4C0A" w:rsidRPr="00E61E33">
              <w:rPr>
                <w:noProof/>
                <w:sz w:val="20"/>
                <w:szCs w:val="20"/>
              </w:rPr>
              <w:t>of</w:t>
            </w:r>
            <w:r w:rsidR="00A340EB" w:rsidRPr="00E61E33">
              <w:rPr>
                <w:noProof/>
                <w:sz w:val="20"/>
                <w:szCs w:val="20"/>
              </w:rPr>
              <w:t xml:space="preserve"> any </w:t>
            </w:r>
            <w:r w:rsidR="009B4C0A" w:rsidRPr="00E61E33">
              <w:rPr>
                <w:noProof/>
                <w:sz w:val="20"/>
                <w:szCs w:val="20"/>
              </w:rPr>
              <w:t>liability.</w:t>
            </w:r>
          </w:p>
        </w:tc>
        <w:tc>
          <w:tcPr>
            <w:tcW w:w="6" w:type="dxa"/>
          </w:tcPr>
          <w:p w14:paraId="3C28593C" w14:textId="77777777" w:rsidR="005B6BBD" w:rsidRPr="005B6BBD" w:rsidRDefault="005B6BBD" w:rsidP="005B6BBD"/>
        </w:tc>
      </w:tr>
    </w:tbl>
    <w:p w14:paraId="0112738B" w14:textId="77777777" w:rsidR="000B3301" w:rsidRDefault="000B3301" w:rsidP="00E61E33">
      <w:pPr>
        <w:rPr>
          <w:noProof/>
        </w:rPr>
      </w:pPr>
    </w:p>
    <w:sectPr w:rsidR="000B3301" w:rsidSect="007766B6">
      <w:pgSz w:w="12240" w:h="15840" w:code="1"/>
      <w:pgMar w:top="994" w:right="1080" w:bottom="720" w:left="1080" w:header="706" w:footer="7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D846" w14:textId="77777777" w:rsidR="003316B8" w:rsidRDefault="003316B8" w:rsidP="00A63A6C">
      <w:pPr>
        <w:spacing w:after="0" w:line="240" w:lineRule="auto"/>
      </w:pPr>
      <w:r>
        <w:separator/>
      </w:r>
    </w:p>
  </w:endnote>
  <w:endnote w:type="continuationSeparator" w:id="0">
    <w:p w14:paraId="22BEA15C" w14:textId="77777777" w:rsidR="003316B8" w:rsidRDefault="003316B8" w:rsidP="00A6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EB2F" w14:textId="77777777" w:rsidR="003316B8" w:rsidRDefault="003316B8" w:rsidP="00A63A6C">
      <w:pPr>
        <w:spacing w:after="0" w:line="240" w:lineRule="auto"/>
      </w:pPr>
      <w:r>
        <w:separator/>
      </w:r>
    </w:p>
  </w:footnote>
  <w:footnote w:type="continuationSeparator" w:id="0">
    <w:p w14:paraId="27881690" w14:textId="77777777" w:rsidR="003316B8" w:rsidRDefault="003316B8" w:rsidP="00A63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C47B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26D4D"/>
    <w:multiLevelType w:val="hybridMultilevel"/>
    <w:tmpl w:val="FC12D6B8"/>
    <w:lvl w:ilvl="0" w:tplc="A5B0D44A">
      <w:start w:val="1"/>
      <w:numFmt w:val="bullet"/>
      <w:lvlText w:val=""/>
      <w:lvlJc w:val="left"/>
      <w:pPr>
        <w:ind w:left="720" w:hanging="360"/>
      </w:pPr>
      <w:rPr>
        <w:rFonts w:ascii="Symbol" w:hAnsi="Symbol"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74C1"/>
    <w:multiLevelType w:val="hybridMultilevel"/>
    <w:tmpl w:val="F6EE88F4"/>
    <w:lvl w:ilvl="0" w:tplc="14EE602C">
      <w:start w:val="1"/>
      <w:numFmt w:val="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E4A01"/>
    <w:multiLevelType w:val="hybridMultilevel"/>
    <w:tmpl w:val="740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00746">
    <w:abstractNumId w:val="2"/>
  </w:num>
  <w:num w:numId="2" w16cid:durableId="744647863">
    <w:abstractNumId w:val="4"/>
  </w:num>
  <w:num w:numId="3" w16cid:durableId="1418869128">
    <w:abstractNumId w:val="3"/>
  </w:num>
  <w:num w:numId="4" w16cid:durableId="1888486816">
    <w:abstractNumId w:val="0"/>
  </w:num>
  <w:num w:numId="5" w16cid:durableId="104008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3316B8"/>
    <w:rsid w:val="00002642"/>
    <w:rsid w:val="0001487E"/>
    <w:rsid w:val="0001638A"/>
    <w:rsid w:val="00024978"/>
    <w:rsid w:val="00024F90"/>
    <w:rsid w:val="0002620A"/>
    <w:rsid w:val="00037F6E"/>
    <w:rsid w:val="00047CE7"/>
    <w:rsid w:val="000516BB"/>
    <w:rsid w:val="000529F1"/>
    <w:rsid w:val="00053705"/>
    <w:rsid w:val="0005379A"/>
    <w:rsid w:val="0006324A"/>
    <w:rsid w:val="00084FF8"/>
    <w:rsid w:val="0008671B"/>
    <w:rsid w:val="00087E87"/>
    <w:rsid w:val="00087ED6"/>
    <w:rsid w:val="000A0B2B"/>
    <w:rsid w:val="000B3301"/>
    <w:rsid w:val="000B3B89"/>
    <w:rsid w:val="000B451E"/>
    <w:rsid w:val="000F323E"/>
    <w:rsid w:val="001237B0"/>
    <w:rsid w:val="00135C3D"/>
    <w:rsid w:val="001401F6"/>
    <w:rsid w:val="00176BCF"/>
    <w:rsid w:val="00182E9F"/>
    <w:rsid w:val="00197414"/>
    <w:rsid w:val="001B29C3"/>
    <w:rsid w:val="001B3360"/>
    <w:rsid w:val="001D0736"/>
    <w:rsid w:val="001D51BE"/>
    <w:rsid w:val="001E22DF"/>
    <w:rsid w:val="001E2618"/>
    <w:rsid w:val="001E4C58"/>
    <w:rsid w:val="001F5C05"/>
    <w:rsid w:val="001F7BC5"/>
    <w:rsid w:val="0021311F"/>
    <w:rsid w:val="00220B9B"/>
    <w:rsid w:val="00227544"/>
    <w:rsid w:val="002669F8"/>
    <w:rsid w:val="002700E6"/>
    <w:rsid w:val="0028265E"/>
    <w:rsid w:val="002A4639"/>
    <w:rsid w:val="002B4439"/>
    <w:rsid w:val="002B7A24"/>
    <w:rsid w:val="002E5723"/>
    <w:rsid w:val="002E700F"/>
    <w:rsid w:val="002F517F"/>
    <w:rsid w:val="002F5531"/>
    <w:rsid w:val="00310C8A"/>
    <w:rsid w:val="003129F0"/>
    <w:rsid w:val="0032122F"/>
    <w:rsid w:val="00327A7B"/>
    <w:rsid w:val="0033160C"/>
    <w:rsid w:val="003316B8"/>
    <w:rsid w:val="00332026"/>
    <w:rsid w:val="00333AAD"/>
    <w:rsid w:val="00333F79"/>
    <w:rsid w:val="0033767E"/>
    <w:rsid w:val="00346FEB"/>
    <w:rsid w:val="00375193"/>
    <w:rsid w:val="003A290D"/>
    <w:rsid w:val="003C2F6B"/>
    <w:rsid w:val="003C3187"/>
    <w:rsid w:val="003D0860"/>
    <w:rsid w:val="003D7B43"/>
    <w:rsid w:val="003E3496"/>
    <w:rsid w:val="003E7089"/>
    <w:rsid w:val="003F234D"/>
    <w:rsid w:val="003F4392"/>
    <w:rsid w:val="00475E10"/>
    <w:rsid w:val="004A7CCE"/>
    <w:rsid w:val="004C0C3F"/>
    <w:rsid w:val="004C43D2"/>
    <w:rsid w:val="004C6B8A"/>
    <w:rsid w:val="004E4BD9"/>
    <w:rsid w:val="004E5762"/>
    <w:rsid w:val="00503CB7"/>
    <w:rsid w:val="00506E3F"/>
    <w:rsid w:val="00522DD6"/>
    <w:rsid w:val="00530E41"/>
    <w:rsid w:val="00533DB7"/>
    <w:rsid w:val="00535F1F"/>
    <w:rsid w:val="005646EC"/>
    <w:rsid w:val="005729DE"/>
    <w:rsid w:val="00593F53"/>
    <w:rsid w:val="005978FD"/>
    <w:rsid w:val="005A20B8"/>
    <w:rsid w:val="005A586E"/>
    <w:rsid w:val="005B1DED"/>
    <w:rsid w:val="005B275C"/>
    <w:rsid w:val="005B6BBD"/>
    <w:rsid w:val="005C3768"/>
    <w:rsid w:val="005F4B01"/>
    <w:rsid w:val="005F7996"/>
    <w:rsid w:val="00601D66"/>
    <w:rsid w:val="00607CFC"/>
    <w:rsid w:val="00617F7D"/>
    <w:rsid w:val="00642B92"/>
    <w:rsid w:val="0064312D"/>
    <w:rsid w:val="0065077C"/>
    <w:rsid w:val="00675070"/>
    <w:rsid w:val="006960F4"/>
    <w:rsid w:val="006A2477"/>
    <w:rsid w:val="006A3A69"/>
    <w:rsid w:val="006B6D4B"/>
    <w:rsid w:val="006D0AC8"/>
    <w:rsid w:val="0071258C"/>
    <w:rsid w:val="007240BA"/>
    <w:rsid w:val="007574CB"/>
    <w:rsid w:val="00762E36"/>
    <w:rsid w:val="007766B6"/>
    <w:rsid w:val="007812B7"/>
    <w:rsid w:val="007831F1"/>
    <w:rsid w:val="007C106A"/>
    <w:rsid w:val="007E10BC"/>
    <w:rsid w:val="007E28AC"/>
    <w:rsid w:val="007E3857"/>
    <w:rsid w:val="007F19C0"/>
    <w:rsid w:val="007F250D"/>
    <w:rsid w:val="0083447C"/>
    <w:rsid w:val="00841014"/>
    <w:rsid w:val="00846719"/>
    <w:rsid w:val="008546A8"/>
    <w:rsid w:val="00857787"/>
    <w:rsid w:val="00864509"/>
    <w:rsid w:val="00872B12"/>
    <w:rsid w:val="00885BC3"/>
    <w:rsid w:val="008C3979"/>
    <w:rsid w:val="008C770D"/>
    <w:rsid w:val="008F2B87"/>
    <w:rsid w:val="008F383A"/>
    <w:rsid w:val="00922B8C"/>
    <w:rsid w:val="00922FCD"/>
    <w:rsid w:val="0095135D"/>
    <w:rsid w:val="00965DF5"/>
    <w:rsid w:val="009802BB"/>
    <w:rsid w:val="009A3397"/>
    <w:rsid w:val="009B4C0A"/>
    <w:rsid w:val="009D472B"/>
    <w:rsid w:val="009D47B8"/>
    <w:rsid w:val="009F4FE7"/>
    <w:rsid w:val="00A31FB9"/>
    <w:rsid w:val="00A340EB"/>
    <w:rsid w:val="00A403D8"/>
    <w:rsid w:val="00A57E76"/>
    <w:rsid w:val="00A609C6"/>
    <w:rsid w:val="00A618B4"/>
    <w:rsid w:val="00A63A6C"/>
    <w:rsid w:val="00A7036A"/>
    <w:rsid w:val="00A82115"/>
    <w:rsid w:val="00AB538E"/>
    <w:rsid w:val="00AC2E71"/>
    <w:rsid w:val="00AD21A8"/>
    <w:rsid w:val="00AE2427"/>
    <w:rsid w:val="00AE6FF4"/>
    <w:rsid w:val="00B060F1"/>
    <w:rsid w:val="00B069D9"/>
    <w:rsid w:val="00B0794A"/>
    <w:rsid w:val="00B07FC3"/>
    <w:rsid w:val="00B225C1"/>
    <w:rsid w:val="00B256DB"/>
    <w:rsid w:val="00B31872"/>
    <w:rsid w:val="00B57C0F"/>
    <w:rsid w:val="00B67B0A"/>
    <w:rsid w:val="00BE0D18"/>
    <w:rsid w:val="00BF3843"/>
    <w:rsid w:val="00C034E4"/>
    <w:rsid w:val="00C1306B"/>
    <w:rsid w:val="00C1501A"/>
    <w:rsid w:val="00C32190"/>
    <w:rsid w:val="00C6044C"/>
    <w:rsid w:val="00C97BBF"/>
    <w:rsid w:val="00CB43CD"/>
    <w:rsid w:val="00CC0837"/>
    <w:rsid w:val="00CD2A19"/>
    <w:rsid w:val="00CD7B1F"/>
    <w:rsid w:val="00CE4711"/>
    <w:rsid w:val="00CF6B2B"/>
    <w:rsid w:val="00D04AA7"/>
    <w:rsid w:val="00D1081A"/>
    <w:rsid w:val="00D42475"/>
    <w:rsid w:val="00D528B9"/>
    <w:rsid w:val="00D539F8"/>
    <w:rsid w:val="00D91887"/>
    <w:rsid w:val="00DA5A9C"/>
    <w:rsid w:val="00DB1878"/>
    <w:rsid w:val="00DB5DAB"/>
    <w:rsid w:val="00DC49B0"/>
    <w:rsid w:val="00DD402D"/>
    <w:rsid w:val="00DD58CC"/>
    <w:rsid w:val="00DD5DFB"/>
    <w:rsid w:val="00DE03FC"/>
    <w:rsid w:val="00DE2F2B"/>
    <w:rsid w:val="00DE3223"/>
    <w:rsid w:val="00DE55E7"/>
    <w:rsid w:val="00DE6CD4"/>
    <w:rsid w:val="00E203D4"/>
    <w:rsid w:val="00E33FB2"/>
    <w:rsid w:val="00E403F2"/>
    <w:rsid w:val="00E418C2"/>
    <w:rsid w:val="00E43389"/>
    <w:rsid w:val="00E61E33"/>
    <w:rsid w:val="00E6258B"/>
    <w:rsid w:val="00E77529"/>
    <w:rsid w:val="00E819C5"/>
    <w:rsid w:val="00E81F27"/>
    <w:rsid w:val="00E91500"/>
    <w:rsid w:val="00E94F13"/>
    <w:rsid w:val="00EA79BE"/>
    <w:rsid w:val="00EB4E34"/>
    <w:rsid w:val="00EC6438"/>
    <w:rsid w:val="00ED1376"/>
    <w:rsid w:val="00EE76D2"/>
    <w:rsid w:val="00EF570D"/>
    <w:rsid w:val="00F13E0F"/>
    <w:rsid w:val="00F4640E"/>
    <w:rsid w:val="00F46AC3"/>
    <w:rsid w:val="00F66AB9"/>
    <w:rsid w:val="00F7487D"/>
    <w:rsid w:val="00F75750"/>
    <w:rsid w:val="00FA2B56"/>
    <w:rsid w:val="00FB39A1"/>
    <w:rsid w:val="00FB78D1"/>
    <w:rsid w:val="00FC0730"/>
    <w:rsid w:val="00FD6126"/>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A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B6"/>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uiPriority w:val="9"/>
    <w:semiHidden/>
    <w:rsid w:val="00841014"/>
    <w:pPr>
      <w:outlineLvl w:val="1"/>
    </w:pPr>
    <w:rPr>
      <w:rFonts w:ascii="Tw Cen MT" w:hAnsi="Tw Cen MT"/>
      <w:b/>
      <w:bCs/>
      <w:color w:val="14756E" w:themeColor="accen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semiHidden/>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12D"/>
  </w:style>
  <w:style w:type="paragraph" w:styleId="Footer">
    <w:name w:val="footer"/>
    <w:basedOn w:val="Normal"/>
    <w:link w:val="FooterChar"/>
    <w:uiPriority w:val="99"/>
    <w:semiHidden/>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IntroductionChar">
    <w:name w:val="Introduction Char"/>
    <w:basedOn w:val="DefaultParagraphFont"/>
    <w:link w:val="Introduction"/>
    <w:uiPriority w:val="12"/>
    <w:rsid w:val="00D528B9"/>
    <w:rPr>
      <w:color w:val="auto"/>
      <w:sz w:val="32"/>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6A2477"/>
    <w:pPr>
      <w:numPr>
        <w:numId w:val="3"/>
      </w:numPr>
      <w:ind w:left="426" w:hanging="426"/>
    </w:p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character" w:styleId="CommentReference">
    <w:name w:val="annotation reference"/>
    <w:basedOn w:val="DefaultParagraphFont"/>
    <w:uiPriority w:val="99"/>
    <w:semiHidden/>
    <w:unhideWhenUsed/>
    <w:rsid w:val="00BF3843"/>
    <w:rPr>
      <w:sz w:val="16"/>
      <w:szCs w:val="16"/>
    </w:rPr>
  </w:style>
  <w:style w:type="paragraph" w:styleId="CommentText">
    <w:name w:val="annotation text"/>
    <w:basedOn w:val="Normal"/>
    <w:link w:val="CommentTextChar"/>
    <w:uiPriority w:val="99"/>
    <w:semiHidden/>
    <w:unhideWhenUsed/>
    <w:rsid w:val="00BF3843"/>
    <w:pPr>
      <w:spacing w:line="240" w:lineRule="auto"/>
    </w:pPr>
    <w:rPr>
      <w:sz w:val="20"/>
      <w:szCs w:val="20"/>
    </w:rPr>
  </w:style>
  <w:style w:type="character" w:customStyle="1" w:styleId="CommentTextChar">
    <w:name w:val="Comment Text Char"/>
    <w:basedOn w:val="DefaultParagraphFont"/>
    <w:link w:val="CommentText"/>
    <w:uiPriority w:val="99"/>
    <w:semiHidden/>
    <w:rsid w:val="00BF3843"/>
    <w:rPr>
      <w:sz w:val="20"/>
      <w:szCs w:val="20"/>
    </w:rPr>
  </w:style>
  <w:style w:type="paragraph" w:styleId="CommentSubject">
    <w:name w:val="annotation subject"/>
    <w:basedOn w:val="CommentText"/>
    <w:next w:val="CommentText"/>
    <w:link w:val="CommentSubjectChar"/>
    <w:uiPriority w:val="99"/>
    <w:semiHidden/>
    <w:unhideWhenUsed/>
    <w:rsid w:val="00BF3843"/>
    <w:rPr>
      <w:b/>
      <w:bCs/>
    </w:rPr>
  </w:style>
  <w:style w:type="character" w:customStyle="1" w:styleId="CommentSubjectChar">
    <w:name w:val="Comment Subject Char"/>
    <w:basedOn w:val="CommentTextChar"/>
    <w:link w:val="CommentSubject"/>
    <w:uiPriority w:val="99"/>
    <w:semiHidden/>
    <w:rsid w:val="00BF3843"/>
    <w:rPr>
      <w:b/>
      <w:bCs/>
      <w:sz w:val="20"/>
      <w:szCs w:val="20"/>
    </w:rPr>
  </w:style>
  <w:style w:type="character" w:styleId="PageNumber">
    <w:name w:val="page number"/>
    <w:basedOn w:val="DefaultParagraphFont"/>
    <w:uiPriority w:val="99"/>
    <w:semiHidden/>
    <w:unhideWhenUsed/>
    <w:rsid w:val="00DD5DFB"/>
  </w:style>
  <w:style w:type="character" w:styleId="Hyperlink">
    <w:name w:val="Hyperlink"/>
    <w:basedOn w:val="DefaultParagraphFont"/>
    <w:uiPriority w:val="99"/>
    <w:unhideWhenUsed/>
    <w:rsid w:val="003E7089"/>
    <w:rPr>
      <w:color w:val="01B1AE" w:themeColor="hyperlink"/>
      <w:u w:val="single"/>
    </w:rPr>
  </w:style>
  <w:style w:type="character" w:styleId="UnresolvedMention">
    <w:name w:val="Unresolved Mention"/>
    <w:basedOn w:val="DefaultParagraphFont"/>
    <w:uiPriority w:val="99"/>
    <w:semiHidden/>
    <w:unhideWhenUsed/>
    <w:rsid w:val="003E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homps@illinoi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rtsheet.com/content/crisis-communication-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ntelle/Library/Containers/com.microsoft.Word/Data/Library/Application%20Support/Microsoft/Office/16.0/DTS/Search/%7bD066725C-A76F-0E4F-ADA0-13264512DCD4%7dtf33742482_win32.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customXml/itemProps2.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4.xml><?xml version="1.0" encoding="utf-8"?>
<ds:datastoreItem xmlns:ds="http://schemas.openxmlformats.org/officeDocument/2006/customXml" ds:itemID="{C9086043-D45D-406A-9F14-16186BC2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{D066725C-A76F-0E4F-ADA0-13264512DCD4}tf33742482_win32.dotx</Template>
  <TotalTime>0</TotalTime>
  <Pages>8</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SA Crisis Comms Planing Brief</dc:title>
  <dc:subject>Student Affairs Crisis Communications Template</dc:subject>
  <dc:creator/>
  <cp:keywords/>
  <dc:description>DISCLOSURE AND DISCLAIMER
This template was adapted from a free template from Smartsheet by Chantelle Thompson, cthomps@illinois.edu (“author”). Any articles, templates, or information provided by Smartsheet on their website are for reference only. While they strive to keep the information up to date and correct, they make no representations or warranties of any kind, express or implied, about the completeness, accuracy, reliability, suitability, or availability with respect to their website or the information, articles, templates, or related graphics contained on their website. Any reliance you place on such information is therefore strictly at your own risk and you hold harmless Smartsheet and the author of any liability.</dc:description>
  <cp:lastModifiedBy/>
  <cp:revision>1</cp:revision>
  <dcterms:created xsi:type="dcterms:W3CDTF">2023-10-31T21:04:00Z</dcterms:created>
  <dcterms:modified xsi:type="dcterms:W3CDTF">2023-10-31T21:04:00Z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